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06D2" w14:textId="0B669DA0" w:rsidR="006A26B5" w:rsidRPr="00FC0DCB" w:rsidRDefault="006A26B5" w:rsidP="006A26B5">
      <w:pPr>
        <w:spacing w:after="120"/>
        <w:jc w:val="center"/>
        <w:rPr>
          <w:rFonts w:eastAsia="Times New Roman" w:cstheme="minorHAnsi"/>
          <w:b/>
          <w:bCs/>
          <w:lang w:eastAsia="it-IT"/>
        </w:rPr>
      </w:pPr>
      <w:r w:rsidRPr="00FC0DCB">
        <w:rPr>
          <w:rFonts w:eastAsia="Times New Roman" w:cstheme="minorHAnsi"/>
          <w:b/>
          <w:bCs/>
          <w:lang w:eastAsia="it-IT"/>
        </w:rPr>
        <w:t>Verbale di</w:t>
      </w:r>
    </w:p>
    <w:p w14:paraId="4F2FD8CA" w14:textId="72A52D9D" w:rsidR="006A26B5" w:rsidRPr="00FC0DCB" w:rsidRDefault="006A26B5" w:rsidP="007379A3">
      <w:pPr>
        <w:spacing w:after="100" w:afterAutospacing="1"/>
        <w:jc w:val="center"/>
        <w:rPr>
          <w:rFonts w:eastAsia="Times New Roman" w:cstheme="minorHAnsi"/>
          <w:b/>
          <w:bCs/>
          <w:lang w:eastAsia="it-IT"/>
        </w:rPr>
      </w:pPr>
      <w:r w:rsidRPr="00FC0DCB">
        <w:rPr>
          <w:rFonts w:eastAsia="Times New Roman" w:cstheme="minorHAnsi"/>
          <w:b/>
          <w:bCs/>
          <w:lang w:eastAsia="it-IT"/>
        </w:rPr>
        <w:t>Accordo sindacale per accesso a Fondo Nuovo Competenze</w:t>
      </w:r>
    </w:p>
    <w:p w14:paraId="270EE344" w14:textId="639C2E6D" w:rsidR="006A26B5" w:rsidRPr="00FC0DCB" w:rsidRDefault="00C642CF" w:rsidP="007379A3">
      <w:pPr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L’a</w:t>
      </w:r>
      <w:r w:rsidR="00055A9E" w:rsidRPr="00FC0DCB">
        <w:rPr>
          <w:rFonts w:eastAsia="Calibri" w:cstheme="minorHAnsi"/>
          <w:color w:val="000000"/>
          <w:sz w:val="20"/>
        </w:rPr>
        <w:t>zienda</w:t>
      </w:r>
      <w:r w:rsidR="006A26B5" w:rsidRPr="00FC0DCB">
        <w:rPr>
          <w:rFonts w:eastAsia="Calibri" w:cstheme="minorHAnsi"/>
          <w:color w:val="000000"/>
          <w:sz w:val="20"/>
        </w:rPr>
        <w:t xml:space="preserve"> _________</w:t>
      </w:r>
      <w:r w:rsidR="007379A3" w:rsidRPr="00FC0DCB">
        <w:rPr>
          <w:rFonts w:eastAsia="Calibri" w:cstheme="minorHAnsi"/>
          <w:color w:val="000000"/>
          <w:sz w:val="20"/>
        </w:rPr>
        <w:t>______________________</w:t>
      </w:r>
      <w:r w:rsidR="000A405E" w:rsidRPr="00FC0DCB">
        <w:rPr>
          <w:rFonts w:eastAsia="Calibri" w:cstheme="minorHAnsi"/>
          <w:color w:val="000000"/>
          <w:sz w:val="20"/>
        </w:rPr>
        <w:t>_</w:t>
      </w:r>
      <w:r w:rsidR="006A26B5" w:rsidRPr="00FC0DCB">
        <w:rPr>
          <w:rFonts w:eastAsia="Calibri" w:cstheme="minorHAnsi"/>
          <w:color w:val="000000"/>
          <w:sz w:val="20"/>
        </w:rPr>
        <w:t>, con sede</w:t>
      </w:r>
      <w:r w:rsidRPr="00FC0DCB">
        <w:rPr>
          <w:rFonts w:eastAsia="Calibri" w:cstheme="minorHAnsi"/>
          <w:color w:val="000000"/>
          <w:sz w:val="20"/>
        </w:rPr>
        <w:t xml:space="preserve"> legale </w:t>
      </w:r>
      <w:r w:rsidR="006A26B5" w:rsidRPr="00FC0DCB">
        <w:rPr>
          <w:rFonts w:eastAsia="Calibri" w:cstheme="minorHAnsi"/>
          <w:color w:val="000000"/>
          <w:sz w:val="20"/>
        </w:rPr>
        <w:t>in ________</w:t>
      </w:r>
      <w:r w:rsidR="007379A3" w:rsidRPr="00FC0DCB">
        <w:rPr>
          <w:rFonts w:eastAsia="Calibri" w:cstheme="minorHAnsi"/>
          <w:color w:val="000000"/>
          <w:sz w:val="20"/>
        </w:rPr>
        <w:t>__________</w:t>
      </w:r>
      <w:r w:rsidR="00055A9E" w:rsidRPr="00FC0DCB">
        <w:rPr>
          <w:rFonts w:eastAsia="Calibri" w:cstheme="minorHAnsi"/>
          <w:color w:val="000000"/>
          <w:sz w:val="20"/>
        </w:rPr>
        <w:t>__</w:t>
      </w:r>
      <w:r w:rsidR="006A26B5" w:rsidRPr="00FC0DCB">
        <w:rPr>
          <w:rFonts w:eastAsia="Calibri" w:cstheme="minorHAnsi"/>
          <w:color w:val="000000"/>
          <w:sz w:val="20"/>
        </w:rPr>
        <w:t>____</w:t>
      </w:r>
      <w:r w:rsidR="00F069D0" w:rsidRPr="00FC0DCB">
        <w:rPr>
          <w:rFonts w:eastAsia="Calibri" w:cstheme="minorHAnsi"/>
          <w:color w:val="000000"/>
          <w:sz w:val="20"/>
        </w:rPr>
        <w:t>,</w:t>
      </w:r>
      <w:r w:rsidRPr="00FC0DCB">
        <w:rPr>
          <w:rFonts w:eastAsia="Calibri" w:cstheme="minorHAnsi"/>
          <w:color w:val="000000"/>
          <w:sz w:val="20"/>
        </w:rPr>
        <w:t xml:space="preserve"> </w:t>
      </w:r>
      <w:r w:rsidR="006A26B5" w:rsidRPr="00FC0DCB">
        <w:rPr>
          <w:rFonts w:eastAsia="Calibri" w:cstheme="minorHAnsi"/>
          <w:color w:val="000000"/>
          <w:sz w:val="20"/>
        </w:rPr>
        <w:t>via _________</w:t>
      </w:r>
      <w:r w:rsidR="00F069D0" w:rsidRPr="00FC0DCB">
        <w:rPr>
          <w:rFonts w:eastAsia="Calibri" w:cstheme="minorHAnsi"/>
          <w:color w:val="000000"/>
          <w:sz w:val="20"/>
        </w:rPr>
        <w:t>_________________________</w:t>
      </w:r>
      <w:r w:rsidR="006A26B5" w:rsidRPr="00FC0DCB">
        <w:rPr>
          <w:rFonts w:eastAsia="Calibri" w:cstheme="minorHAnsi"/>
          <w:color w:val="000000"/>
          <w:sz w:val="20"/>
        </w:rPr>
        <w:t>_</w:t>
      </w:r>
      <w:r w:rsidR="00F069D0" w:rsidRPr="00FC0DCB">
        <w:rPr>
          <w:rFonts w:eastAsia="Calibri" w:cstheme="minorHAnsi"/>
          <w:color w:val="000000"/>
          <w:sz w:val="20"/>
        </w:rPr>
        <w:t xml:space="preserve">, </w:t>
      </w:r>
      <w:r w:rsidR="006A26B5" w:rsidRPr="00FC0DCB">
        <w:rPr>
          <w:rFonts w:eastAsia="Calibri" w:cstheme="minorHAnsi"/>
          <w:color w:val="000000"/>
          <w:sz w:val="20"/>
        </w:rPr>
        <w:t>n. ___,</w:t>
      </w:r>
      <w:r w:rsidR="00571687" w:rsidRPr="00FC0DCB">
        <w:rPr>
          <w:rFonts w:eastAsia="Calibri" w:cstheme="minorHAnsi"/>
          <w:color w:val="000000"/>
          <w:sz w:val="20"/>
        </w:rPr>
        <w:t xml:space="preserve"> ( e sede operativa – solo se diversa da sede legale-  in ____________________ via _______________n.____________) </w:t>
      </w:r>
      <w:r w:rsidR="006A26B5" w:rsidRPr="00FC0DCB">
        <w:rPr>
          <w:rFonts w:eastAsia="Calibri" w:cstheme="minorHAnsi"/>
          <w:color w:val="000000"/>
          <w:sz w:val="20"/>
        </w:rPr>
        <w:t>C.F./P.Iva ______</w:t>
      </w:r>
      <w:r w:rsidR="00F069D0" w:rsidRPr="00FC0DCB">
        <w:rPr>
          <w:rFonts w:eastAsia="Calibri" w:cstheme="minorHAnsi"/>
          <w:color w:val="000000"/>
          <w:sz w:val="20"/>
        </w:rPr>
        <w:t>_____</w:t>
      </w:r>
      <w:r w:rsidR="006A26B5" w:rsidRPr="00FC0DCB">
        <w:rPr>
          <w:rFonts w:eastAsia="Calibri" w:cstheme="minorHAnsi"/>
          <w:color w:val="000000"/>
          <w:sz w:val="20"/>
        </w:rPr>
        <w:t>_________</w:t>
      </w:r>
      <w:r w:rsidR="00CB7284" w:rsidRPr="00FC0DCB">
        <w:rPr>
          <w:rFonts w:eastAsia="Calibri" w:cstheme="minorHAnsi"/>
          <w:color w:val="000000"/>
          <w:sz w:val="20"/>
        </w:rPr>
        <w:t xml:space="preserve"> e-</w:t>
      </w:r>
      <w:r w:rsidR="006A26B5" w:rsidRPr="00FC0DCB">
        <w:rPr>
          <w:rFonts w:eastAsia="Calibri" w:cstheme="minorHAnsi"/>
          <w:color w:val="000000"/>
          <w:sz w:val="20"/>
        </w:rPr>
        <w:t>mail ___________</w:t>
      </w:r>
      <w:r w:rsidR="00CB7284" w:rsidRPr="00FC0DCB">
        <w:rPr>
          <w:rFonts w:eastAsia="Calibri" w:cstheme="minorHAnsi"/>
          <w:color w:val="000000"/>
          <w:sz w:val="20"/>
        </w:rPr>
        <w:t>________________</w:t>
      </w:r>
      <w:r w:rsidR="006A26B5" w:rsidRPr="00FC0DCB">
        <w:rPr>
          <w:rFonts w:eastAsia="Calibri" w:cstheme="minorHAnsi"/>
          <w:color w:val="000000"/>
          <w:sz w:val="20"/>
        </w:rPr>
        <w:t>_____, pec ____</w:t>
      </w:r>
      <w:r w:rsidR="00CB7284" w:rsidRPr="00FC0DCB">
        <w:rPr>
          <w:rFonts w:eastAsia="Calibri" w:cstheme="minorHAnsi"/>
          <w:color w:val="000000"/>
          <w:sz w:val="20"/>
        </w:rPr>
        <w:t>_______________</w:t>
      </w:r>
      <w:r w:rsidR="006A26B5" w:rsidRPr="00FC0DCB">
        <w:rPr>
          <w:rFonts w:eastAsia="Calibri" w:cstheme="minorHAnsi"/>
          <w:color w:val="000000"/>
          <w:sz w:val="20"/>
        </w:rPr>
        <w:t>______________, in persona del proprio legale rappresentante Sig. _______</w:t>
      </w:r>
      <w:r w:rsidR="00CB7284" w:rsidRPr="00FC0DCB">
        <w:rPr>
          <w:rFonts w:eastAsia="Calibri" w:cstheme="minorHAnsi"/>
          <w:color w:val="000000"/>
          <w:sz w:val="20"/>
        </w:rPr>
        <w:t>___________________</w:t>
      </w:r>
      <w:r w:rsidR="006A26B5" w:rsidRPr="00FC0DCB">
        <w:rPr>
          <w:rFonts w:eastAsia="Calibri" w:cstheme="minorHAnsi"/>
          <w:color w:val="000000"/>
          <w:sz w:val="20"/>
        </w:rPr>
        <w:t xml:space="preserve">__________, </w:t>
      </w:r>
    </w:p>
    <w:p w14:paraId="602D06BB" w14:textId="1E1570E7" w:rsidR="006A26B5" w:rsidRPr="00FC0DCB" w:rsidRDefault="000A405E" w:rsidP="000A405E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e </w:t>
      </w:r>
      <w:r w:rsidR="006A26B5" w:rsidRPr="00FC0DCB">
        <w:rPr>
          <w:rFonts w:eastAsia="Calibri" w:cstheme="minorHAnsi"/>
          <w:color w:val="000000"/>
          <w:sz w:val="20"/>
        </w:rPr>
        <w:t xml:space="preserve">le OO.SS. </w:t>
      </w:r>
    </w:p>
    <w:p w14:paraId="3A682214" w14:textId="4BD36F4A" w:rsidR="006A26B5" w:rsidRPr="00FC0DCB" w:rsidRDefault="006A26B5" w:rsidP="000A405E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Filcams</w:t>
      </w:r>
      <w:r w:rsidR="000A405E" w:rsidRPr="00FC0DCB">
        <w:rPr>
          <w:rFonts w:eastAsia="Calibri" w:cstheme="minorHAnsi"/>
          <w:color w:val="000000"/>
          <w:sz w:val="20"/>
        </w:rPr>
        <w:t>-</w:t>
      </w:r>
      <w:r w:rsidRPr="00FC0DCB">
        <w:rPr>
          <w:rFonts w:eastAsia="Calibri" w:cstheme="minorHAnsi"/>
          <w:color w:val="000000"/>
          <w:sz w:val="20"/>
        </w:rPr>
        <w:t>CGIL di ____</w:t>
      </w:r>
      <w:r w:rsidR="000A405E" w:rsidRPr="00FC0DCB">
        <w:rPr>
          <w:rFonts w:eastAsia="Calibri" w:cstheme="minorHAnsi"/>
          <w:color w:val="000000"/>
          <w:sz w:val="20"/>
        </w:rPr>
        <w:t>___________</w:t>
      </w:r>
      <w:r w:rsidRPr="00FC0DCB">
        <w:rPr>
          <w:rFonts w:eastAsia="Calibri" w:cstheme="minorHAnsi"/>
          <w:color w:val="000000"/>
          <w:sz w:val="20"/>
        </w:rPr>
        <w:t xml:space="preserve">____ in persona di __________________________ </w:t>
      </w:r>
    </w:p>
    <w:p w14:paraId="47F03F05" w14:textId="5B1D6DE6" w:rsidR="006A26B5" w:rsidRPr="00FC0DCB" w:rsidRDefault="006A26B5" w:rsidP="000A405E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Fisascat</w:t>
      </w:r>
      <w:r w:rsidR="000A405E" w:rsidRPr="00FC0DCB">
        <w:rPr>
          <w:rFonts w:eastAsia="Calibri" w:cstheme="minorHAnsi"/>
          <w:color w:val="000000"/>
          <w:sz w:val="20"/>
        </w:rPr>
        <w:t>-</w:t>
      </w:r>
      <w:r w:rsidRPr="00FC0DCB">
        <w:rPr>
          <w:rFonts w:eastAsia="Calibri" w:cstheme="minorHAnsi"/>
          <w:color w:val="000000"/>
          <w:sz w:val="20"/>
        </w:rPr>
        <w:t>CISL di __</w:t>
      </w:r>
      <w:r w:rsidR="000A405E" w:rsidRPr="00FC0DCB">
        <w:rPr>
          <w:rFonts w:eastAsia="Calibri" w:cstheme="minorHAnsi"/>
          <w:color w:val="000000"/>
          <w:sz w:val="20"/>
        </w:rPr>
        <w:t>___________</w:t>
      </w:r>
      <w:r w:rsidRPr="00FC0DCB">
        <w:rPr>
          <w:rFonts w:eastAsia="Calibri" w:cstheme="minorHAnsi"/>
          <w:color w:val="000000"/>
          <w:sz w:val="20"/>
        </w:rPr>
        <w:t xml:space="preserve">______ in persona di __________________________ </w:t>
      </w:r>
    </w:p>
    <w:p w14:paraId="66AE6FEA" w14:textId="10B9A1B2" w:rsidR="006A26B5" w:rsidRPr="00FC0DCB" w:rsidRDefault="006A26B5" w:rsidP="000A405E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Uiltucs</w:t>
      </w:r>
      <w:r w:rsidR="000A405E" w:rsidRPr="00FC0DCB">
        <w:rPr>
          <w:rFonts w:eastAsia="Calibri" w:cstheme="minorHAnsi"/>
          <w:color w:val="000000"/>
          <w:sz w:val="20"/>
        </w:rPr>
        <w:t>-</w:t>
      </w:r>
      <w:r w:rsidRPr="00FC0DCB">
        <w:rPr>
          <w:rFonts w:eastAsia="Calibri" w:cstheme="minorHAnsi"/>
          <w:color w:val="000000"/>
          <w:sz w:val="20"/>
        </w:rPr>
        <w:t>UIL di ____</w:t>
      </w:r>
      <w:r w:rsidR="000A405E" w:rsidRPr="00FC0DCB">
        <w:rPr>
          <w:rFonts w:eastAsia="Calibri" w:cstheme="minorHAnsi"/>
          <w:color w:val="000000"/>
          <w:sz w:val="20"/>
        </w:rPr>
        <w:t>_____________</w:t>
      </w:r>
      <w:r w:rsidRPr="00FC0DCB">
        <w:rPr>
          <w:rFonts w:eastAsia="Calibri" w:cstheme="minorHAnsi"/>
          <w:color w:val="000000"/>
          <w:sz w:val="20"/>
        </w:rPr>
        <w:t xml:space="preserve">____ in persona di __________________________ </w:t>
      </w:r>
    </w:p>
    <w:p w14:paraId="4D0860B0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5CD49C6C" w14:textId="6128F91F" w:rsidR="00584CF7" w:rsidRPr="00FC0DCB" w:rsidRDefault="00584CF7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e</w:t>
      </w:r>
    </w:p>
    <w:p w14:paraId="10B290E7" w14:textId="77777777" w:rsidR="00584CF7" w:rsidRPr="00FC0DCB" w:rsidRDefault="00584CF7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5572235E" w14:textId="30900E4E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Confesercenti Regionale in persona di _____</w:t>
      </w:r>
      <w:r w:rsidR="00584CF7" w:rsidRPr="00FC0DCB">
        <w:rPr>
          <w:rFonts w:eastAsia="Calibri" w:cstheme="minorHAnsi"/>
          <w:color w:val="000000"/>
          <w:sz w:val="20"/>
        </w:rPr>
        <w:t>_____</w:t>
      </w:r>
      <w:r w:rsidRPr="00FC0DCB">
        <w:rPr>
          <w:rFonts w:eastAsia="Calibri" w:cstheme="minorHAnsi"/>
          <w:color w:val="000000"/>
          <w:sz w:val="20"/>
        </w:rPr>
        <w:t xml:space="preserve">_____________________ </w:t>
      </w:r>
    </w:p>
    <w:p w14:paraId="16C3A86A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6B20A71F" w14:textId="77777777" w:rsidR="006A26B5" w:rsidRPr="00FC0DCB" w:rsidRDefault="006A26B5" w:rsidP="00584CF7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20"/>
        </w:rPr>
      </w:pPr>
      <w:r w:rsidRPr="00FC0DCB">
        <w:rPr>
          <w:rFonts w:eastAsia="Calibri" w:cstheme="minorHAnsi"/>
          <w:b/>
          <w:bCs/>
          <w:color w:val="000000"/>
          <w:sz w:val="20"/>
        </w:rPr>
        <w:t>VISTI</w:t>
      </w:r>
    </w:p>
    <w:p w14:paraId="5EB84E70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6893793D" w14:textId="4AD8A37F" w:rsidR="008D4875" w:rsidRPr="00FC0DCB" w:rsidRDefault="00E06583" w:rsidP="00D1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L’</w:t>
      </w:r>
      <w:r w:rsidRPr="00FC0DCB">
        <w:rPr>
          <w:rFonts w:eastAsia="Calibri" w:cstheme="minorHAnsi"/>
          <w:b/>
          <w:bCs/>
          <w:color w:val="000000"/>
          <w:sz w:val="20"/>
        </w:rPr>
        <w:t xml:space="preserve">Art. 88, del </w:t>
      </w:r>
      <w:r w:rsidR="00FC6FA7" w:rsidRPr="00FC0DCB">
        <w:rPr>
          <w:rFonts w:eastAsia="Calibri" w:cstheme="minorHAnsi"/>
          <w:b/>
          <w:bCs/>
          <w:color w:val="000000"/>
          <w:sz w:val="20"/>
        </w:rPr>
        <w:t>Decreto-legge</w:t>
      </w:r>
      <w:r w:rsidRPr="00FC0DCB">
        <w:rPr>
          <w:rFonts w:eastAsia="Calibri" w:cstheme="minorHAnsi"/>
          <w:b/>
          <w:bCs/>
          <w:color w:val="000000"/>
          <w:sz w:val="20"/>
        </w:rPr>
        <w:t xml:space="preserve"> 19 maggio 2020, n. 34</w:t>
      </w:r>
      <w:r w:rsidRPr="00FC0DCB">
        <w:rPr>
          <w:rFonts w:eastAsia="Calibri" w:cstheme="minorHAnsi"/>
          <w:color w:val="000000"/>
          <w:sz w:val="20"/>
        </w:rPr>
        <w:t>, convertito con modificazioni dalla L. 17 luglio 2020, n. 77, che prevede l’istituzione presso ANPAL del Fondo Nuove Competenze;</w:t>
      </w:r>
    </w:p>
    <w:p w14:paraId="523210E4" w14:textId="1C539C51" w:rsidR="008D4875" w:rsidRPr="00FC0DCB" w:rsidRDefault="00E06583" w:rsidP="00D1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Il </w:t>
      </w:r>
      <w:r w:rsidRPr="00FC0DCB">
        <w:rPr>
          <w:rFonts w:eastAsia="Calibri" w:cstheme="minorHAnsi"/>
          <w:b/>
          <w:bCs/>
          <w:color w:val="000000"/>
          <w:sz w:val="20"/>
        </w:rPr>
        <w:t>Decreto interministeriale del 9 ottobre 2020</w:t>
      </w:r>
      <w:r w:rsidRPr="00FC0DCB">
        <w:rPr>
          <w:rFonts w:eastAsia="Calibri" w:cstheme="minorHAnsi"/>
          <w:color w:val="000000"/>
          <w:sz w:val="20"/>
        </w:rPr>
        <w:t>, attuativo del Fondo Nuove Competenze;</w:t>
      </w:r>
    </w:p>
    <w:p w14:paraId="4EA08F1D" w14:textId="76D097A8" w:rsidR="00FC0DCB" w:rsidRPr="00FC0DCB" w:rsidRDefault="00FC0DCB" w:rsidP="00D1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Il </w:t>
      </w:r>
      <w:r w:rsidRPr="00FC0DCB">
        <w:rPr>
          <w:rFonts w:eastAsia="Calibri" w:cstheme="minorHAnsi"/>
          <w:b/>
          <w:bCs/>
          <w:color w:val="000000"/>
          <w:sz w:val="20"/>
        </w:rPr>
        <w:t>Decreto interministeriale integrativo del 22 gennaio 2021</w:t>
      </w:r>
      <w:r>
        <w:rPr>
          <w:rFonts w:eastAsia="Calibri" w:cstheme="minorHAnsi"/>
          <w:b/>
          <w:bCs/>
          <w:color w:val="000000"/>
          <w:sz w:val="20"/>
        </w:rPr>
        <w:t xml:space="preserve"> </w:t>
      </w:r>
      <w:r w:rsidRPr="00FC0DCB">
        <w:rPr>
          <w:rFonts w:eastAsia="Calibri" w:cstheme="minorHAnsi"/>
          <w:color w:val="000000"/>
          <w:sz w:val="20"/>
        </w:rPr>
        <w:t>di</w:t>
      </w:r>
      <w:r>
        <w:rPr>
          <w:rFonts w:eastAsia="Calibri" w:cstheme="minorHAnsi"/>
          <w:b/>
          <w:bCs/>
          <w:color w:val="000000"/>
          <w:sz w:val="20"/>
        </w:rPr>
        <w:t xml:space="preserve"> rifinanziamento del Fondo Nuove Competenze per l’anno 2021;</w:t>
      </w:r>
    </w:p>
    <w:p w14:paraId="2BC344C0" w14:textId="0E896A42" w:rsidR="008D4875" w:rsidRPr="00FC6FA7" w:rsidRDefault="00FC0DCB" w:rsidP="00D14DA9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357"/>
        <w:contextualSpacing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 xml:space="preserve">Il </w:t>
      </w:r>
      <w:r w:rsidRPr="00FC6FA7">
        <w:rPr>
          <w:rFonts w:eastAsia="Calibri" w:cstheme="minorHAnsi"/>
          <w:b/>
          <w:bCs/>
          <w:color w:val="000000"/>
          <w:sz w:val="20"/>
        </w:rPr>
        <w:t xml:space="preserve">D.C.S. n. 320 del 10.11.2022 </w:t>
      </w:r>
      <w:r w:rsidRPr="00FC6FA7">
        <w:rPr>
          <w:rFonts w:eastAsia="Calibri" w:cstheme="minorHAnsi"/>
          <w:color w:val="000000"/>
          <w:sz w:val="20"/>
        </w:rPr>
        <w:t>di approvazione dell’</w:t>
      </w:r>
      <w:r w:rsidRPr="00FC6FA7">
        <w:rPr>
          <w:rFonts w:eastAsia="Calibri" w:cstheme="minorHAnsi"/>
          <w:b/>
          <w:bCs/>
          <w:color w:val="000000"/>
          <w:sz w:val="20"/>
        </w:rPr>
        <w:t xml:space="preserve">Avviso pubblico fondo nuove competenze – FNC </w:t>
      </w:r>
      <w:r w:rsidRPr="00FC6FA7">
        <w:rPr>
          <w:rFonts w:eastAsia="Calibri" w:cstheme="minorHAnsi"/>
          <w:color w:val="000000"/>
          <w:sz w:val="20"/>
        </w:rPr>
        <w:t>pubblicato sul sito istituzionale di ANPAL</w:t>
      </w:r>
      <w:r w:rsidR="00FC6FA7" w:rsidRPr="00FC6FA7">
        <w:rPr>
          <w:rFonts w:eastAsia="Calibri" w:cstheme="minorHAnsi"/>
          <w:color w:val="000000"/>
          <w:sz w:val="20"/>
        </w:rPr>
        <w:t>, finalizzato ad “agevolare l’innalzamento del livello del capitale umano, offrendo ai lavoratori l’opportunità di acquisire nuove o maggiori competenze e di dotarsi degli strumenti utili per adattarsi alle mutevoli condizioni del mercato di lavoro, sostenendo le imprese nel processo di adeguamento ai nuovi modelli organizzativi e produttivi, in risposta alle transizioni ecologiche e digitali ovvero qualora emerga un bisogno di adeguamento strutturale delle competenze dei lavoratori”;</w:t>
      </w:r>
    </w:p>
    <w:p w14:paraId="6C1D63E2" w14:textId="74051B98" w:rsidR="004A4B2F" w:rsidRPr="00FC0DCB" w:rsidRDefault="00FC0DCB" w:rsidP="00D1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L’</w:t>
      </w:r>
      <w:r w:rsidR="00316639" w:rsidRPr="00FC0DCB">
        <w:rPr>
          <w:rFonts w:eastAsia="Calibri" w:cstheme="minorHAnsi"/>
          <w:b/>
          <w:bCs/>
          <w:color w:val="000000"/>
          <w:sz w:val="20"/>
        </w:rPr>
        <w:t>A</w:t>
      </w:r>
      <w:r w:rsidR="00FC3557" w:rsidRPr="00FC0DCB">
        <w:rPr>
          <w:rFonts w:eastAsia="Calibri" w:cstheme="minorHAnsi"/>
          <w:b/>
          <w:bCs/>
          <w:color w:val="000000"/>
          <w:sz w:val="20"/>
        </w:rPr>
        <w:t xml:space="preserve">ccordo </w:t>
      </w:r>
      <w:r w:rsidR="00606620" w:rsidRPr="00FC0DCB">
        <w:rPr>
          <w:rFonts w:eastAsia="Calibri" w:cstheme="minorHAnsi"/>
          <w:b/>
          <w:bCs/>
          <w:color w:val="000000"/>
          <w:sz w:val="20"/>
        </w:rPr>
        <w:t xml:space="preserve">regionale </w:t>
      </w:r>
      <w:r w:rsidR="00FC3557" w:rsidRPr="00FC0DCB">
        <w:rPr>
          <w:rFonts w:eastAsia="Calibri" w:cstheme="minorHAnsi"/>
          <w:b/>
          <w:bCs/>
          <w:color w:val="000000"/>
          <w:sz w:val="20"/>
        </w:rPr>
        <w:t>Fondo Nuove Competenze per le imprese del terziario e del turismo del Veneto</w:t>
      </w:r>
      <w:r w:rsidR="00FC3557" w:rsidRPr="00FC0DCB">
        <w:rPr>
          <w:rFonts w:eastAsia="Calibri" w:cstheme="minorHAnsi"/>
          <w:color w:val="000000"/>
          <w:sz w:val="20"/>
        </w:rPr>
        <w:t xml:space="preserve"> </w:t>
      </w:r>
      <w:r>
        <w:rPr>
          <w:rFonts w:eastAsia="Calibri" w:cstheme="minorHAnsi"/>
          <w:color w:val="000000"/>
          <w:sz w:val="20"/>
        </w:rPr>
        <w:t>sottoscritto</w:t>
      </w:r>
      <w:r w:rsidR="00FC3557" w:rsidRPr="00FC0DCB">
        <w:rPr>
          <w:rFonts w:eastAsia="Calibri" w:cstheme="minorHAnsi"/>
          <w:color w:val="000000"/>
          <w:sz w:val="20"/>
        </w:rPr>
        <w:t xml:space="preserve"> da Confesercenti Regionale del Veneto e da Filcam</w:t>
      </w:r>
      <w:r w:rsidR="004A4B2F" w:rsidRPr="00FC0DCB">
        <w:rPr>
          <w:rFonts w:eastAsia="Calibri" w:cstheme="minorHAnsi"/>
          <w:color w:val="000000"/>
          <w:sz w:val="20"/>
        </w:rPr>
        <w:t>s-Cgil, Fisacat-Cisl e UilTucs-Uil del Veneto</w:t>
      </w:r>
      <w:r>
        <w:rPr>
          <w:rFonts w:eastAsia="Calibri" w:cstheme="minorHAnsi"/>
          <w:color w:val="000000"/>
          <w:sz w:val="20"/>
        </w:rPr>
        <w:t>, in qualità di rappresentanze dei datori di lavoro e dei lavoratori comparativamente più rappresentative sul piano regionale e nazionale, in data ______________</w:t>
      </w:r>
      <w:r w:rsidR="00FC6FA7">
        <w:rPr>
          <w:rFonts w:eastAsia="Calibri" w:cstheme="minorHAnsi"/>
          <w:color w:val="000000"/>
          <w:sz w:val="20"/>
        </w:rPr>
        <w:t>;</w:t>
      </w:r>
    </w:p>
    <w:p w14:paraId="55F4FC3A" w14:textId="48CADBE8" w:rsidR="006A26B5" w:rsidRPr="00FC0DCB" w:rsidRDefault="006A26B5" w:rsidP="00E06583">
      <w:pPr>
        <w:autoSpaceDE w:val="0"/>
        <w:autoSpaceDN w:val="0"/>
        <w:adjustRightInd w:val="0"/>
        <w:spacing w:after="54"/>
        <w:jc w:val="both"/>
        <w:rPr>
          <w:rFonts w:eastAsia="Calibri" w:cstheme="minorHAnsi"/>
          <w:color w:val="000000"/>
          <w:sz w:val="20"/>
        </w:rPr>
      </w:pPr>
    </w:p>
    <w:p w14:paraId="327D19C2" w14:textId="77777777" w:rsidR="006A26B5" w:rsidRPr="00FC0DCB" w:rsidRDefault="006A26B5" w:rsidP="00055A9E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20"/>
        </w:rPr>
      </w:pPr>
      <w:r w:rsidRPr="00FC0DCB">
        <w:rPr>
          <w:rFonts w:eastAsia="Calibri" w:cstheme="minorHAnsi"/>
          <w:b/>
          <w:bCs/>
          <w:color w:val="000000"/>
          <w:sz w:val="20"/>
        </w:rPr>
        <w:t>PREMESSO CHE:</w:t>
      </w:r>
    </w:p>
    <w:p w14:paraId="0451F568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574046A9" w14:textId="272CED74" w:rsidR="006A26B5" w:rsidRPr="00FC0DCB" w:rsidRDefault="006A26B5" w:rsidP="007379A3">
      <w:pPr>
        <w:numPr>
          <w:ilvl w:val="0"/>
          <w:numId w:val="13"/>
        </w:numPr>
        <w:autoSpaceDE w:val="0"/>
        <w:autoSpaceDN w:val="0"/>
        <w:adjustRightInd w:val="0"/>
        <w:spacing w:after="141" w:line="259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l’azienda _________</w:t>
      </w:r>
      <w:r w:rsidR="00A018A1" w:rsidRPr="00FC0DCB">
        <w:rPr>
          <w:rFonts w:eastAsia="Calibri" w:cstheme="minorHAnsi"/>
          <w:color w:val="000000"/>
          <w:sz w:val="20"/>
        </w:rPr>
        <w:t>_______</w:t>
      </w:r>
      <w:r w:rsidRPr="00FC0DCB">
        <w:rPr>
          <w:rFonts w:eastAsia="Calibri" w:cstheme="minorHAnsi"/>
          <w:color w:val="000000"/>
          <w:sz w:val="20"/>
        </w:rPr>
        <w:t>______ svolge attività di ______</w:t>
      </w:r>
      <w:r w:rsidR="00A018A1" w:rsidRPr="00FC0DCB">
        <w:rPr>
          <w:rFonts w:eastAsia="Calibri" w:cstheme="minorHAnsi"/>
          <w:color w:val="000000"/>
          <w:sz w:val="20"/>
        </w:rPr>
        <w:t>_____</w:t>
      </w:r>
      <w:r w:rsidRPr="00FC0DCB">
        <w:rPr>
          <w:rFonts w:eastAsia="Calibri" w:cstheme="minorHAnsi"/>
          <w:color w:val="000000"/>
          <w:sz w:val="20"/>
        </w:rPr>
        <w:t>_______________</w:t>
      </w:r>
      <w:r w:rsidR="00FC6FA7">
        <w:rPr>
          <w:rFonts w:eastAsia="Calibri" w:cstheme="minorHAnsi"/>
          <w:color w:val="000000"/>
          <w:sz w:val="20"/>
        </w:rPr>
        <w:t xml:space="preserve"> (inserire definizione da cod. ATECO)</w:t>
      </w:r>
      <w:r w:rsidRPr="00FC0DCB">
        <w:rPr>
          <w:rFonts w:eastAsia="Calibri" w:cstheme="minorHAnsi"/>
          <w:color w:val="000000"/>
          <w:sz w:val="20"/>
        </w:rPr>
        <w:t xml:space="preserve">; </w:t>
      </w:r>
    </w:p>
    <w:p w14:paraId="4DA87420" w14:textId="29D6E7C8" w:rsidR="00E354F7" w:rsidRPr="00FC0DCB" w:rsidRDefault="006A26B5" w:rsidP="002967C2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l’azienda applica il CCNL ______________ </w:t>
      </w:r>
      <w:r w:rsidR="00D901C4" w:rsidRPr="00FC0DCB">
        <w:rPr>
          <w:rFonts w:eastAsia="Calibri" w:cstheme="minorHAnsi"/>
          <w:color w:val="000000"/>
          <w:sz w:val="20"/>
        </w:rPr>
        <w:t xml:space="preserve">ha attualmente un totale di n. </w:t>
      </w:r>
      <w:r w:rsidR="00D901C4" w:rsidRPr="00FC0DCB">
        <w:rPr>
          <w:rFonts w:eastAsia="Calibri" w:cstheme="minorHAnsi"/>
          <w:color w:val="000000"/>
          <w:sz w:val="20"/>
          <w:highlight w:val="yellow"/>
        </w:rPr>
        <w:t>_</w:t>
      </w:r>
      <w:r w:rsidR="00E354F7" w:rsidRPr="00FC0DCB">
        <w:rPr>
          <w:rFonts w:eastAsia="Calibri" w:cstheme="minorHAnsi"/>
          <w:color w:val="000000"/>
          <w:sz w:val="20"/>
          <w:highlight w:val="yellow"/>
        </w:rPr>
        <w:t>__</w:t>
      </w:r>
      <w:r w:rsidR="00D901C4" w:rsidRPr="00FC0DCB">
        <w:rPr>
          <w:rFonts w:eastAsia="Calibri" w:cstheme="minorHAnsi"/>
          <w:color w:val="000000"/>
          <w:sz w:val="20"/>
          <w:highlight w:val="yellow"/>
        </w:rPr>
        <w:t>__</w:t>
      </w:r>
      <w:r w:rsidR="00D901C4" w:rsidRPr="00FC0DCB">
        <w:rPr>
          <w:rFonts w:eastAsia="Calibri" w:cstheme="minorHAnsi"/>
          <w:color w:val="000000"/>
          <w:sz w:val="20"/>
        </w:rPr>
        <w:t xml:space="preserve"> dipendenti;</w:t>
      </w:r>
    </w:p>
    <w:p w14:paraId="0218A0AD" w14:textId="04014853" w:rsidR="006A26B5" w:rsidRPr="00FC0DCB" w:rsidRDefault="006A26B5" w:rsidP="007379A3">
      <w:pPr>
        <w:numPr>
          <w:ilvl w:val="0"/>
          <w:numId w:val="13"/>
        </w:numPr>
        <w:autoSpaceDE w:val="0"/>
        <w:autoSpaceDN w:val="0"/>
        <w:adjustRightInd w:val="0"/>
        <w:spacing w:after="141" w:line="259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l’azienda è/non</w:t>
      </w:r>
      <w:r w:rsidR="00FC6FA7">
        <w:rPr>
          <w:rFonts w:eastAsia="Calibri" w:cstheme="minorHAnsi"/>
          <w:color w:val="000000"/>
          <w:sz w:val="20"/>
        </w:rPr>
        <w:t xml:space="preserve"> </w:t>
      </w:r>
      <w:r w:rsidR="00FC6FA7" w:rsidRPr="00FC6FA7">
        <w:rPr>
          <w:rFonts w:eastAsia="Calibri" w:cstheme="minorHAnsi"/>
          <w:color w:val="000000"/>
          <w:sz w:val="20"/>
          <w:highlight w:val="yellow"/>
        </w:rPr>
        <w:t>(indicare l’opzione corretta)</w:t>
      </w:r>
      <w:r w:rsidRPr="00FC0DCB">
        <w:rPr>
          <w:rFonts w:eastAsia="Calibri" w:cstheme="minorHAnsi"/>
          <w:color w:val="000000"/>
          <w:sz w:val="20"/>
        </w:rPr>
        <w:t xml:space="preserve"> è iscritta all’associazione datoriale Confesercenti</w:t>
      </w:r>
      <w:r w:rsidR="00FC6FA7">
        <w:rPr>
          <w:rFonts w:eastAsia="Calibri" w:cstheme="minorHAnsi"/>
          <w:color w:val="000000"/>
          <w:sz w:val="20"/>
        </w:rPr>
        <w:t>;</w:t>
      </w:r>
    </w:p>
    <w:p w14:paraId="05D8C127" w14:textId="4F696E3F" w:rsidR="006A26B5" w:rsidRPr="00FC0DCB" w:rsidRDefault="006A26B5" w:rsidP="007379A3">
      <w:pPr>
        <w:numPr>
          <w:ilvl w:val="0"/>
          <w:numId w:val="13"/>
        </w:numPr>
        <w:autoSpaceDE w:val="0"/>
        <w:autoSpaceDN w:val="0"/>
        <w:adjustRightInd w:val="0"/>
        <w:spacing w:after="141" w:line="259" w:lineRule="auto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l’azienda è aderente/non è aderente </w:t>
      </w:r>
      <w:r w:rsidR="00FC6FA7" w:rsidRPr="00FC6FA7">
        <w:rPr>
          <w:rFonts w:eastAsia="Calibri" w:cstheme="minorHAnsi"/>
          <w:color w:val="000000"/>
          <w:sz w:val="20"/>
          <w:highlight w:val="yellow"/>
        </w:rPr>
        <w:t>(indicare l’opzione corretta)</w:t>
      </w:r>
      <w:r w:rsidR="00FC6FA7" w:rsidRPr="00FC0DCB">
        <w:rPr>
          <w:rFonts w:eastAsia="Calibri" w:cstheme="minorHAnsi"/>
          <w:color w:val="000000"/>
          <w:sz w:val="20"/>
        </w:rPr>
        <w:t xml:space="preserve"> </w:t>
      </w:r>
      <w:r w:rsidRPr="00FC0DCB">
        <w:rPr>
          <w:rFonts w:eastAsia="Calibri" w:cstheme="minorHAnsi"/>
          <w:color w:val="000000"/>
          <w:sz w:val="20"/>
        </w:rPr>
        <w:t xml:space="preserve">all’Ente Bilaterale Veneto FVG; </w:t>
      </w:r>
    </w:p>
    <w:p w14:paraId="2787A38B" w14:textId="0E5EFC58" w:rsidR="00FC6FA7" w:rsidRPr="00FC6FA7" w:rsidRDefault="006A26B5" w:rsidP="00FC6FA7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 xml:space="preserve">l’azienda </w:t>
      </w:r>
      <w:r w:rsidR="004D668D" w:rsidRPr="00FC6FA7">
        <w:rPr>
          <w:rFonts w:eastAsia="Calibri" w:cstheme="minorHAnsi"/>
          <w:color w:val="000000"/>
          <w:sz w:val="20"/>
        </w:rPr>
        <w:t>intende</w:t>
      </w:r>
      <w:r w:rsidR="00FC6FA7" w:rsidRPr="00FC6FA7">
        <w:rPr>
          <w:rFonts w:eastAsia="Calibri" w:cstheme="minorHAnsi"/>
          <w:color w:val="000000"/>
          <w:sz w:val="20"/>
        </w:rPr>
        <w:t xml:space="preserve"> procedere alla rimodulazione del</w:t>
      </w:r>
      <w:r w:rsidR="003E48E4" w:rsidRPr="00FC6FA7">
        <w:rPr>
          <w:rFonts w:eastAsia="Calibri" w:cstheme="minorHAnsi"/>
          <w:color w:val="000000"/>
          <w:sz w:val="20"/>
        </w:rPr>
        <w:t xml:space="preserve">l’orario di lavoro </w:t>
      </w:r>
      <w:r w:rsidR="00FC6FA7" w:rsidRPr="00FC6FA7">
        <w:rPr>
          <w:rFonts w:eastAsia="Calibri" w:cstheme="minorHAnsi"/>
          <w:color w:val="000000"/>
          <w:sz w:val="20"/>
        </w:rPr>
        <w:t>al fine dell’avvio di percorsi di sviluppo delle competenze dei lavoratori</w:t>
      </w:r>
      <w:r w:rsidR="00FC6FA7">
        <w:rPr>
          <w:rFonts w:eastAsia="Calibri" w:cstheme="minorHAnsi"/>
          <w:color w:val="000000"/>
          <w:sz w:val="20"/>
        </w:rPr>
        <w:t xml:space="preserve"> avvalendosi delle risorse messe a disposizione dall’”Avviso pubblico Fondo Nuove Competenze – FNC”;</w:t>
      </w:r>
    </w:p>
    <w:p w14:paraId="42D41EB5" w14:textId="5887BE15" w:rsidR="006A26B5" w:rsidRPr="00FC0DCB" w:rsidRDefault="006A26B5" w:rsidP="00D14DA9">
      <w:pPr>
        <w:keepNext/>
        <w:autoSpaceDE w:val="0"/>
        <w:autoSpaceDN w:val="0"/>
        <w:adjustRightInd w:val="0"/>
        <w:spacing w:after="160" w:line="259" w:lineRule="auto"/>
        <w:jc w:val="center"/>
        <w:rPr>
          <w:rFonts w:eastAsia="Calibri" w:cstheme="minorHAnsi"/>
          <w:b/>
          <w:bCs/>
          <w:color w:val="000000"/>
          <w:sz w:val="20"/>
        </w:rPr>
      </w:pPr>
      <w:r w:rsidRPr="00FC0DCB">
        <w:rPr>
          <w:rFonts w:eastAsia="Calibri" w:cstheme="minorHAnsi"/>
          <w:b/>
          <w:bCs/>
          <w:color w:val="000000"/>
          <w:sz w:val="20"/>
        </w:rPr>
        <w:lastRenderedPageBreak/>
        <w:t>TUTTO CIÒ PREMESSO</w:t>
      </w:r>
    </w:p>
    <w:p w14:paraId="6D020808" w14:textId="6FF4E4E3" w:rsidR="00867994" w:rsidRPr="00FC0DCB" w:rsidRDefault="00BD25F5" w:rsidP="00B20A7C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le parti concordano e sottoscrivono quanto stabilito </w:t>
      </w:r>
      <w:r w:rsidR="002A4864" w:rsidRPr="00FC0DCB">
        <w:rPr>
          <w:rFonts w:eastAsia="Calibri" w:cstheme="minorHAnsi"/>
          <w:color w:val="000000"/>
          <w:sz w:val="20"/>
        </w:rPr>
        <w:t>dall’</w:t>
      </w:r>
      <w:r w:rsidR="00867994" w:rsidRPr="00FC0DCB">
        <w:rPr>
          <w:rFonts w:eastAsia="Calibri" w:cstheme="minorHAnsi"/>
          <w:color w:val="000000"/>
          <w:sz w:val="20"/>
        </w:rPr>
        <w:t xml:space="preserve">Accordo </w:t>
      </w:r>
      <w:r w:rsidR="002A4864" w:rsidRPr="00FC0DCB">
        <w:rPr>
          <w:rFonts w:eastAsia="Calibri" w:cstheme="minorHAnsi"/>
          <w:color w:val="000000"/>
          <w:sz w:val="20"/>
        </w:rPr>
        <w:t>t</w:t>
      </w:r>
      <w:r w:rsidR="00867994" w:rsidRPr="00FC0DCB">
        <w:rPr>
          <w:rFonts w:eastAsia="Calibri" w:cstheme="minorHAnsi"/>
          <w:color w:val="000000"/>
          <w:sz w:val="20"/>
        </w:rPr>
        <w:t>erritoriale Fondo Nuove Competenze per le imprese del terziario e del turismo del Veneto sopra citato;</w:t>
      </w:r>
    </w:p>
    <w:p w14:paraId="136ED091" w14:textId="3CE0FDC9" w:rsidR="00FC6FA7" w:rsidRDefault="00683A53" w:rsidP="009A601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l’azienda ha definito</w:t>
      </w:r>
      <w:r w:rsidR="00FE271D" w:rsidRPr="00FC6FA7">
        <w:rPr>
          <w:rFonts w:eastAsia="Calibri" w:cstheme="minorHAnsi"/>
          <w:color w:val="000000"/>
          <w:sz w:val="20"/>
        </w:rPr>
        <w:t xml:space="preserve"> </w:t>
      </w:r>
      <w:r w:rsidRPr="00FC6FA7">
        <w:rPr>
          <w:rFonts w:eastAsia="Calibri" w:cstheme="minorHAnsi"/>
          <w:color w:val="000000"/>
          <w:sz w:val="20"/>
        </w:rPr>
        <w:t xml:space="preserve">i propri fabbisogni formativi </w:t>
      </w:r>
      <w:r w:rsidR="00EE588B" w:rsidRPr="00FC6FA7">
        <w:rPr>
          <w:rFonts w:eastAsia="Calibri" w:cstheme="minorHAnsi"/>
          <w:color w:val="000000"/>
          <w:sz w:val="20"/>
        </w:rPr>
        <w:t xml:space="preserve">per le mutate esigenze organizzative a seguito del cambiamento del contesto </w:t>
      </w:r>
      <w:r w:rsidR="00A3582A" w:rsidRPr="00FC6FA7">
        <w:rPr>
          <w:rFonts w:eastAsia="Calibri" w:cstheme="minorHAnsi"/>
          <w:color w:val="000000"/>
          <w:sz w:val="20"/>
        </w:rPr>
        <w:t xml:space="preserve">di mercato e alle esigenze di </w:t>
      </w:r>
      <w:r w:rsidR="003D0703" w:rsidRPr="00FC6FA7">
        <w:rPr>
          <w:rFonts w:eastAsia="Calibri" w:cstheme="minorHAnsi"/>
          <w:color w:val="000000"/>
          <w:sz w:val="20"/>
        </w:rPr>
        <w:t>ammodernamento</w:t>
      </w:r>
      <w:r w:rsidR="00A3582A" w:rsidRPr="00FC6FA7">
        <w:rPr>
          <w:rFonts w:eastAsia="Calibri" w:cstheme="minorHAnsi"/>
          <w:color w:val="000000"/>
          <w:sz w:val="20"/>
        </w:rPr>
        <w:t xml:space="preserve"> e di riorganizzazione aziendale </w:t>
      </w:r>
      <w:r w:rsidR="000C3330" w:rsidRPr="00FC6FA7">
        <w:rPr>
          <w:rFonts w:eastAsia="Calibri" w:cstheme="minorHAnsi"/>
          <w:color w:val="000000"/>
          <w:sz w:val="20"/>
        </w:rPr>
        <w:t>e ha verificato le competenze dei proprio dipendenti</w:t>
      </w:r>
      <w:r w:rsidR="00FC6FA7">
        <w:rPr>
          <w:rFonts w:eastAsia="Calibri" w:cstheme="minorHAnsi"/>
          <w:color w:val="000000"/>
          <w:sz w:val="20"/>
        </w:rPr>
        <w:t>. Tali fabbisogni sono esplicitati all’interno del Progetto Formativo allegato al presente;</w:t>
      </w:r>
    </w:p>
    <w:p w14:paraId="6CC3066A" w14:textId="6DA907AE" w:rsidR="00FC6FA7" w:rsidRDefault="00FC6FA7" w:rsidP="00FC6FA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 processi in funzione dei quali è necessario l’aggiornamento delle professionalità dei lavoratori a seguito della transizione digitale ed ecologica</w:t>
      </w:r>
      <w:r>
        <w:rPr>
          <w:rFonts w:eastAsia="Calibri" w:cstheme="minorHAnsi"/>
          <w:color w:val="000000"/>
          <w:sz w:val="20"/>
        </w:rPr>
        <w:t xml:space="preserve"> sono </w:t>
      </w:r>
      <w:r w:rsidRPr="00FC6FA7">
        <w:rPr>
          <w:rFonts w:eastAsia="Calibri" w:cstheme="minorHAnsi"/>
          <w:color w:val="000000"/>
          <w:sz w:val="20"/>
        </w:rPr>
        <w:t>individuati tra i seguenti</w:t>
      </w:r>
      <w:r>
        <w:rPr>
          <w:rFonts w:eastAsia="Calibri" w:cstheme="minorHAnsi"/>
          <w:color w:val="000000"/>
          <w:sz w:val="20"/>
        </w:rPr>
        <w:t>:</w:t>
      </w:r>
    </w:p>
    <w:p w14:paraId="67F668E0" w14:textId="40C82EBF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innovazioni nella produzione e commercializzazione di beni e servizi che richiedono un aggiornamento delle competenze digitali;</w:t>
      </w:r>
    </w:p>
    <w:p w14:paraId="73223F20" w14:textId="5AB623FC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innovazioni aziendali volte all’efficientamento energetico e all’uso di fonti sostenibili;</w:t>
      </w:r>
    </w:p>
    <w:p w14:paraId="03DCA218" w14:textId="188F6925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innovazioni aziendali volte alla promozione dell’economia circolare, alla riduzione di sprechi e al corretto trattamento di scarti e rifiuti, incluso trattamento acque;</w:t>
      </w:r>
    </w:p>
    <w:p w14:paraId="424322BF" w14:textId="26B87952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innovazioni volte alla produzione e commercializzazione di beni e servizi a ridotto impatto ambientale;</w:t>
      </w:r>
    </w:p>
    <w:p w14:paraId="2498E3C9" w14:textId="50C167D0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innovazioni volte alla produzione e commercializzazione sostenibile di beni e servizi nei settori agricoltura, silvicultura e pesca, incluse le attività di ricettività agrituristica;</w:t>
      </w:r>
    </w:p>
    <w:p w14:paraId="18676D2A" w14:textId="0E1301B4" w:rsidR="00FC6FA7" w:rsidRPr="00FC6FA7" w:rsidRDefault="00FC6FA7" w:rsidP="00FC6FA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>promozione della sensibilità ecologica, di azioni di valorizzazione o riqualificazione del patrimonio ambientale, artistico e culturale;</w:t>
      </w:r>
    </w:p>
    <w:p w14:paraId="226374F9" w14:textId="772DC8ED" w:rsidR="000C3330" w:rsidRPr="003F43A1" w:rsidRDefault="000C3330" w:rsidP="009A601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6FA7">
        <w:rPr>
          <w:rFonts w:eastAsia="Calibri" w:cstheme="minorHAnsi"/>
          <w:color w:val="000000"/>
          <w:sz w:val="20"/>
        </w:rPr>
        <w:t xml:space="preserve">l’azienda ha inoltre </w:t>
      </w:r>
      <w:r w:rsidR="00AC001A" w:rsidRPr="00FC6FA7">
        <w:rPr>
          <w:rFonts w:eastAsia="Calibri" w:cstheme="minorHAnsi"/>
          <w:color w:val="000000"/>
          <w:sz w:val="20"/>
        </w:rPr>
        <w:t>deciso di adottare il progetto forma</w:t>
      </w:r>
      <w:r w:rsidR="00E01559" w:rsidRPr="00FC6FA7">
        <w:rPr>
          <w:rFonts w:eastAsia="Calibri" w:cstheme="minorHAnsi"/>
          <w:color w:val="000000"/>
          <w:sz w:val="20"/>
        </w:rPr>
        <w:t>tivo allegato al presente accordo</w:t>
      </w:r>
      <w:r w:rsidR="00885CBF">
        <w:rPr>
          <w:rFonts w:eastAsia="Calibri" w:cstheme="minorHAnsi"/>
          <w:color w:val="000000"/>
          <w:sz w:val="20"/>
        </w:rPr>
        <w:t>,</w:t>
      </w:r>
      <w:r w:rsidR="00E01559" w:rsidRPr="00FC6FA7">
        <w:rPr>
          <w:rFonts w:eastAsia="Calibri" w:cstheme="minorHAnsi"/>
          <w:color w:val="000000"/>
          <w:sz w:val="20"/>
        </w:rPr>
        <w:t xml:space="preserve"> nel quale </w:t>
      </w:r>
      <w:r w:rsidR="00885CBF">
        <w:rPr>
          <w:rFonts w:eastAsia="Calibri" w:cstheme="minorHAnsi"/>
          <w:color w:val="000000"/>
          <w:sz w:val="20"/>
        </w:rPr>
        <w:t xml:space="preserve">individuati </w:t>
      </w:r>
      <w:r w:rsidR="00E01559" w:rsidRPr="00FC6FA7">
        <w:rPr>
          <w:rFonts w:eastAsia="Calibri" w:cstheme="minorHAnsi"/>
          <w:color w:val="000000"/>
          <w:sz w:val="20"/>
        </w:rPr>
        <w:t xml:space="preserve">i fabbisogni formativi </w:t>
      </w:r>
      <w:r w:rsidR="00885CBF">
        <w:rPr>
          <w:rFonts w:eastAsia="Calibri" w:cstheme="minorHAnsi"/>
          <w:color w:val="000000"/>
          <w:sz w:val="20"/>
        </w:rPr>
        <w:t>del datore di lavoro in termini di nuove o maggiori competenze, nonché</w:t>
      </w:r>
      <w:r w:rsidR="00E01559" w:rsidRPr="00FC6FA7">
        <w:rPr>
          <w:rFonts w:eastAsia="Calibri" w:cstheme="minorHAnsi"/>
          <w:color w:val="000000"/>
          <w:sz w:val="20"/>
        </w:rPr>
        <w:t xml:space="preserve"> l’analisi delle </w:t>
      </w:r>
      <w:r w:rsidR="00885CBF">
        <w:rPr>
          <w:rFonts w:eastAsia="Calibri" w:cstheme="minorHAnsi"/>
          <w:color w:val="000000"/>
          <w:sz w:val="20"/>
        </w:rPr>
        <w:t xml:space="preserve">competenze possedute dai dipendenti coinvolti. Inoltre, </w:t>
      </w:r>
      <w:r w:rsidR="00A44685" w:rsidRPr="003F43A1">
        <w:rPr>
          <w:rFonts w:eastAsia="Calibri" w:cstheme="minorHAnsi"/>
          <w:color w:val="000000"/>
          <w:sz w:val="20"/>
        </w:rPr>
        <w:t xml:space="preserve">il progetto </w:t>
      </w:r>
      <w:r w:rsidR="00885CBF">
        <w:rPr>
          <w:rFonts w:eastAsia="Calibri" w:cstheme="minorHAnsi"/>
          <w:color w:val="000000"/>
          <w:sz w:val="20"/>
        </w:rPr>
        <w:t xml:space="preserve">formativo </w:t>
      </w:r>
      <w:r w:rsidR="00A44685" w:rsidRPr="003F43A1">
        <w:rPr>
          <w:rFonts w:eastAsia="Calibri" w:cstheme="minorHAnsi"/>
          <w:color w:val="000000"/>
          <w:sz w:val="20"/>
        </w:rPr>
        <w:t>definisce i contenuti, la durata</w:t>
      </w:r>
      <w:r w:rsidR="00885CBF">
        <w:rPr>
          <w:rFonts w:eastAsia="Calibri" w:cstheme="minorHAnsi"/>
          <w:color w:val="000000"/>
          <w:sz w:val="20"/>
        </w:rPr>
        <w:t xml:space="preserve">, </w:t>
      </w:r>
      <w:r w:rsidR="00A44685" w:rsidRPr="003F43A1">
        <w:rPr>
          <w:rFonts w:eastAsia="Calibri" w:cstheme="minorHAnsi"/>
          <w:color w:val="000000"/>
          <w:sz w:val="20"/>
        </w:rPr>
        <w:t xml:space="preserve">le modalità di erogazione </w:t>
      </w:r>
      <w:r w:rsidR="005B4457" w:rsidRPr="003F43A1">
        <w:rPr>
          <w:rFonts w:eastAsia="Calibri" w:cstheme="minorHAnsi"/>
          <w:color w:val="000000"/>
          <w:sz w:val="20"/>
        </w:rPr>
        <w:t xml:space="preserve">dei percorsi </w:t>
      </w:r>
      <w:r w:rsidR="00885CBF">
        <w:rPr>
          <w:rFonts w:eastAsia="Calibri" w:cstheme="minorHAnsi"/>
          <w:color w:val="000000"/>
          <w:sz w:val="20"/>
        </w:rPr>
        <w:t>di sviluppo delle competenze, nonché le modalità di attestazione delle competenze acquisite</w:t>
      </w:r>
      <w:r w:rsidR="005B4457" w:rsidRPr="003F43A1">
        <w:rPr>
          <w:rFonts w:eastAsia="Calibri" w:cstheme="minorHAnsi"/>
          <w:color w:val="000000"/>
          <w:sz w:val="20"/>
        </w:rPr>
        <w:t>;</w:t>
      </w:r>
    </w:p>
    <w:p w14:paraId="7005FA5C" w14:textId="076AECA8" w:rsidR="005B4457" w:rsidRPr="003F43A1" w:rsidRDefault="005B4457" w:rsidP="00B20A7C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3F43A1">
        <w:rPr>
          <w:rFonts w:eastAsia="Calibri" w:cstheme="minorHAnsi"/>
          <w:color w:val="000000"/>
          <w:sz w:val="20"/>
        </w:rPr>
        <w:t>la formazione</w:t>
      </w:r>
      <w:r w:rsidR="003F43A1" w:rsidRPr="003F43A1">
        <w:rPr>
          <w:rFonts w:eastAsia="Calibri" w:cstheme="minorHAnsi"/>
          <w:color w:val="000000"/>
          <w:sz w:val="20"/>
        </w:rPr>
        <w:t xml:space="preserve">, ivi inclusa la rendicontazione delle attività, </w:t>
      </w:r>
      <w:r w:rsidRPr="003F43A1">
        <w:rPr>
          <w:rFonts w:eastAsia="Calibri" w:cstheme="minorHAnsi"/>
          <w:color w:val="000000"/>
          <w:sz w:val="20"/>
        </w:rPr>
        <w:t xml:space="preserve">e la conseguente rimodulazione dell’orario di lavoro saranno erogati </w:t>
      </w:r>
      <w:r w:rsidR="003F43A1" w:rsidRPr="003F43A1">
        <w:rPr>
          <w:rFonts w:eastAsia="Calibri" w:cstheme="minorHAnsi"/>
          <w:color w:val="000000"/>
          <w:sz w:val="20"/>
        </w:rPr>
        <w:t xml:space="preserve">a </w:t>
      </w:r>
      <w:r w:rsidR="00C2115F" w:rsidRPr="003F43A1">
        <w:rPr>
          <w:rFonts w:eastAsia="Calibri" w:cstheme="minorHAnsi"/>
          <w:color w:val="000000"/>
          <w:sz w:val="20"/>
        </w:rPr>
        <w:t xml:space="preserve">partire </w:t>
      </w:r>
      <w:r w:rsidR="00DE56A0" w:rsidRPr="003F43A1">
        <w:rPr>
          <w:rFonts w:eastAsia="Calibri" w:cstheme="minorHAnsi"/>
          <w:color w:val="000000"/>
          <w:sz w:val="20"/>
        </w:rPr>
        <w:t xml:space="preserve">dall’approvazione </w:t>
      </w:r>
      <w:r w:rsidR="003F43A1" w:rsidRPr="003F43A1">
        <w:rPr>
          <w:rFonts w:eastAsia="Calibri" w:cstheme="minorHAnsi"/>
          <w:color w:val="000000"/>
          <w:sz w:val="20"/>
        </w:rPr>
        <w:t>dell’istanza</w:t>
      </w:r>
      <w:r w:rsidR="00C2115F" w:rsidRPr="003F43A1">
        <w:rPr>
          <w:rFonts w:eastAsia="Calibri" w:cstheme="minorHAnsi"/>
          <w:color w:val="000000"/>
          <w:sz w:val="20"/>
        </w:rPr>
        <w:t xml:space="preserve"> </w:t>
      </w:r>
      <w:r w:rsidR="003F43A1" w:rsidRPr="003F43A1">
        <w:rPr>
          <w:rFonts w:eastAsia="Calibri" w:cstheme="minorHAnsi"/>
          <w:color w:val="000000"/>
          <w:sz w:val="20"/>
        </w:rPr>
        <w:t xml:space="preserve">da parte di ANPAL </w:t>
      </w:r>
      <w:r w:rsidR="00C2115F" w:rsidRPr="003F43A1">
        <w:rPr>
          <w:rFonts w:eastAsia="Calibri" w:cstheme="minorHAnsi"/>
          <w:color w:val="000000"/>
          <w:sz w:val="20"/>
        </w:rPr>
        <w:t xml:space="preserve">e si concluderanno entro </w:t>
      </w:r>
      <w:r w:rsidR="003F43A1" w:rsidRPr="003F43A1">
        <w:rPr>
          <w:rFonts w:eastAsia="Calibri" w:cstheme="minorHAnsi"/>
          <w:color w:val="000000"/>
          <w:sz w:val="20"/>
        </w:rPr>
        <w:t xml:space="preserve">150 </w:t>
      </w:r>
      <w:r w:rsidR="00C2115F" w:rsidRPr="003F43A1">
        <w:rPr>
          <w:rFonts w:eastAsia="Calibri" w:cstheme="minorHAnsi"/>
          <w:color w:val="000000"/>
          <w:sz w:val="20"/>
        </w:rPr>
        <w:t xml:space="preserve">giorni dalla </w:t>
      </w:r>
      <w:r w:rsidR="003F43A1" w:rsidRPr="003F43A1">
        <w:rPr>
          <w:rFonts w:eastAsia="Calibri" w:cstheme="minorHAnsi"/>
          <w:color w:val="000000"/>
          <w:sz w:val="20"/>
        </w:rPr>
        <w:t>comunicazione di avvenuto finanziamento;</w:t>
      </w:r>
    </w:p>
    <w:p w14:paraId="3953E6E6" w14:textId="49DF1F1C" w:rsidR="00D829F7" w:rsidRPr="00FC0DCB" w:rsidRDefault="00D829F7" w:rsidP="00B20A7C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la rimodulazione dell’orario di lavoro avverrà in concomitanza con il calendario del percorso formativo previsto dal progetto allegato e potrà pertanto subire variazioni in funzione delle modifiche delle attività didattiche</w:t>
      </w:r>
      <w:r w:rsidR="003F43A1">
        <w:rPr>
          <w:rFonts w:eastAsia="Calibri" w:cstheme="minorHAnsi"/>
          <w:color w:val="000000"/>
          <w:sz w:val="20"/>
        </w:rPr>
        <w:t>;</w:t>
      </w:r>
    </w:p>
    <w:p w14:paraId="1952A1CA" w14:textId="77777777" w:rsidR="00885CBF" w:rsidRDefault="003F43A1" w:rsidP="00885CBF">
      <w:pPr>
        <w:numPr>
          <w:ilvl w:val="0"/>
          <w:numId w:val="15"/>
        </w:numPr>
        <w:autoSpaceDE w:val="0"/>
        <w:autoSpaceDN w:val="0"/>
        <w:adjustRightInd w:val="0"/>
        <w:spacing w:line="259" w:lineRule="auto"/>
        <w:ind w:left="714" w:hanging="357"/>
        <w:contextualSpacing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t>le attività formative saranno erogate</w:t>
      </w:r>
      <w:r w:rsidR="00885CBF">
        <w:rPr>
          <w:rFonts w:eastAsia="Calibri" w:cstheme="minorHAnsi"/>
          <w:color w:val="000000"/>
          <w:sz w:val="20"/>
        </w:rPr>
        <w:t xml:space="preserve"> da </w:t>
      </w:r>
      <w:r w:rsidR="00885CBF" w:rsidRPr="00FC0DCB">
        <w:rPr>
          <w:rFonts w:eastAsia="Calibri" w:cstheme="minorHAnsi"/>
          <w:color w:val="000000"/>
          <w:sz w:val="20"/>
          <w:highlight w:val="yellow"/>
        </w:rPr>
        <w:t>__________</w:t>
      </w:r>
      <w:r w:rsidR="00885CBF" w:rsidRPr="00FC0DCB">
        <w:rPr>
          <w:rFonts w:eastAsia="Calibri" w:cstheme="minorHAnsi"/>
          <w:color w:val="000000"/>
          <w:sz w:val="20"/>
        </w:rPr>
        <w:t xml:space="preserve"> </w:t>
      </w:r>
      <w:r w:rsidR="00885CBF">
        <w:rPr>
          <w:rFonts w:eastAsia="Calibri" w:cstheme="minorHAnsi"/>
          <w:color w:val="000000"/>
          <w:sz w:val="20"/>
        </w:rPr>
        <w:t>(inserire anagrafica del soggetto erogatore), accreditato:</w:t>
      </w:r>
    </w:p>
    <w:p w14:paraId="2A14F31B" w14:textId="4A989147" w:rsidR="00885CBF" w:rsidRDefault="00885CBF" w:rsidP="00885CBF">
      <w:pPr>
        <w:autoSpaceDE w:val="0"/>
        <w:autoSpaceDN w:val="0"/>
        <w:adjustRightInd w:val="0"/>
        <w:spacing w:line="259" w:lineRule="auto"/>
        <w:ind w:left="714"/>
        <w:contextualSpacing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sym w:font="Wingdings" w:char="F071"/>
      </w:r>
      <w:r>
        <w:rPr>
          <w:rFonts w:eastAsia="Calibri" w:cstheme="minorHAnsi"/>
          <w:color w:val="000000"/>
          <w:sz w:val="20"/>
        </w:rPr>
        <w:t xml:space="preserve"> a livello regionale presso la Regione </w:t>
      </w:r>
      <w:r w:rsidRPr="00885CBF">
        <w:rPr>
          <w:rFonts w:eastAsia="Calibri" w:cstheme="minorHAnsi"/>
          <w:color w:val="000000"/>
          <w:sz w:val="20"/>
          <w:highlight w:val="yellow"/>
        </w:rPr>
        <w:t>_________</w:t>
      </w:r>
      <w:r>
        <w:rPr>
          <w:rFonts w:eastAsia="Calibri" w:cstheme="minorHAnsi"/>
          <w:color w:val="000000"/>
          <w:sz w:val="20"/>
        </w:rPr>
        <w:t xml:space="preserve"> con cod. di accreditamento n. </w:t>
      </w:r>
      <w:r w:rsidRPr="00885CBF">
        <w:rPr>
          <w:rFonts w:eastAsia="Calibri" w:cstheme="minorHAnsi"/>
          <w:color w:val="000000"/>
          <w:sz w:val="20"/>
          <w:highlight w:val="yellow"/>
        </w:rPr>
        <w:t>___________</w:t>
      </w:r>
      <w:r>
        <w:rPr>
          <w:rFonts w:eastAsia="Calibri" w:cstheme="minorHAnsi"/>
          <w:color w:val="000000"/>
          <w:sz w:val="20"/>
        </w:rPr>
        <w:t>;</w:t>
      </w:r>
    </w:p>
    <w:p w14:paraId="5A0A2BFB" w14:textId="0E55D0EB" w:rsidR="00885CBF" w:rsidRDefault="00885CBF" w:rsidP="00885CBF">
      <w:pPr>
        <w:autoSpaceDE w:val="0"/>
        <w:autoSpaceDN w:val="0"/>
        <w:adjustRightInd w:val="0"/>
        <w:spacing w:line="259" w:lineRule="auto"/>
        <w:ind w:left="714"/>
        <w:contextualSpacing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sym w:font="Wingdings" w:char="F071"/>
      </w:r>
      <w:r>
        <w:rPr>
          <w:rFonts w:eastAsia="Calibri" w:cstheme="minorHAnsi"/>
          <w:color w:val="000000"/>
          <w:sz w:val="20"/>
        </w:rPr>
        <w:t xml:space="preserve"> a livello nazionale presso </w:t>
      </w:r>
      <w:r w:rsidRPr="00885CBF">
        <w:rPr>
          <w:rFonts w:eastAsia="Calibri" w:cstheme="minorHAnsi"/>
          <w:color w:val="000000"/>
          <w:sz w:val="20"/>
          <w:highlight w:val="yellow"/>
        </w:rPr>
        <w:t>_________</w:t>
      </w:r>
      <w:r>
        <w:rPr>
          <w:rFonts w:eastAsia="Calibri" w:cstheme="minorHAnsi"/>
          <w:color w:val="000000"/>
          <w:sz w:val="20"/>
        </w:rPr>
        <w:t xml:space="preserve"> con cod. di accreditamento n. </w:t>
      </w:r>
      <w:r w:rsidRPr="00885CBF">
        <w:rPr>
          <w:rFonts w:eastAsia="Calibri" w:cstheme="minorHAnsi"/>
          <w:color w:val="000000"/>
          <w:sz w:val="20"/>
          <w:highlight w:val="yellow"/>
        </w:rPr>
        <w:t>___________</w:t>
      </w:r>
      <w:r>
        <w:rPr>
          <w:rFonts w:eastAsia="Calibri" w:cstheme="minorHAnsi"/>
          <w:color w:val="000000"/>
          <w:sz w:val="20"/>
        </w:rPr>
        <w:t>;</w:t>
      </w:r>
    </w:p>
    <w:p w14:paraId="0D3C7B13" w14:textId="221A395D" w:rsidR="001C052C" w:rsidRPr="00885CBF" w:rsidRDefault="001C052C" w:rsidP="00885CBF">
      <w:pPr>
        <w:autoSpaceDE w:val="0"/>
        <w:autoSpaceDN w:val="0"/>
        <w:adjustRightInd w:val="0"/>
        <w:spacing w:line="259" w:lineRule="auto"/>
        <w:ind w:left="714"/>
        <w:contextualSpacing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sym w:font="Wingdings" w:char="F071"/>
      </w:r>
      <w:r>
        <w:rPr>
          <w:rFonts w:eastAsia="Calibri" w:cstheme="minorHAnsi"/>
          <w:color w:val="000000"/>
          <w:sz w:val="20"/>
        </w:rPr>
        <w:t xml:space="preserve"> altro soggetto </w:t>
      </w:r>
      <w:r w:rsidRPr="00885CBF">
        <w:rPr>
          <w:rFonts w:eastAsia="Calibri" w:cstheme="minorHAnsi"/>
          <w:color w:val="000000"/>
          <w:sz w:val="20"/>
          <w:highlight w:val="yellow"/>
        </w:rPr>
        <w:t>_________</w:t>
      </w:r>
    </w:p>
    <w:p w14:paraId="06217AB7" w14:textId="3977200A" w:rsidR="00B20A7C" w:rsidRPr="00FC0DCB" w:rsidRDefault="002B27C9" w:rsidP="009843E1">
      <w:pPr>
        <w:pStyle w:val="Paragrafoelenco"/>
        <w:autoSpaceDE w:val="0"/>
        <w:autoSpaceDN w:val="0"/>
        <w:adjustRightInd w:val="0"/>
        <w:ind w:left="993" w:hanging="284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organismo</w:t>
      </w:r>
      <w:r w:rsidR="00B20A7C" w:rsidRPr="00FC0DCB">
        <w:rPr>
          <w:rFonts w:eastAsia="Calibri" w:cstheme="minorHAnsi"/>
          <w:color w:val="000000"/>
          <w:sz w:val="20"/>
        </w:rPr>
        <w:t xml:space="preserve"> di formazione accreditato </w:t>
      </w:r>
      <w:r w:rsidR="00D878D9" w:rsidRPr="00FC0DCB">
        <w:rPr>
          <w:rFonts w:eastAsia="Calibri" w:cstheme="minorHAnsi"/>
          <w:color w:val="000000"/>
          <w:sz w:val="20"/>
        </w:rPr>
        <w:t>presso Ente Bilaterale Veneto FVG</w:t>
      </w:r>
    </w:p>
    <w:p w14:paraId="6AC68645" w14:textId="5255808E" w:rsidR="00897BD5" w:rsidRDefault="00C27953" w:rsidP="00897BD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la rimodulazione dell’orario </w:t>
      </w:r>
      <w:r w:rsidR="009D44BA" w:rsidRPr="00FC0DCB">
        <w:rPr>
          <w:rFonts w:eastAsia="Calibri" w:cstheme="minorHAnsi"/>
          <w:color w:val="000000"/>
          <w:sz w:val="20"/>
        </w:rPr>
        <w:t xml:space="preserve">di lavoro </w:t>
      </w:r>
      <w:r w:rsidRPr="00FC0DCB">
        <w:rPr>
          <w:rFonts w:eastAsia="Calibri" w:cstheme="minorHAnsi"/>
          <w:color w:val="000000"/>
          <w:sz w:val="20"/>
        </w:rPr>
        <w:t xml:space="preserve">interesserà </w:t>
      </w:r>
      <w:r w:rsidR="00954EBA" w:rsidRPr="00FC0DCB">
        <w:rPr>
          <w:rFonts w:eastAsia="Calibri" w:cstheme="minorHAnsi"/>
          <w:color w:val="000000"/>
          <w:sz w:val="20"/>
        </w:rPr>
        <w:t>i lavoratori</w:t>
      </w:r>
      <w:r w:rsidR="006D2E5E" w:rsidRPr="00FC0DCB">
        <w:rPr>
          <w:rFonts w:eastAsia="Calibri" w:cstheme="minorHAnsi"/>
          <w:color w:val="000000"/>
          <w:sz w:val="20"/>
        </w:rPr>
        <w:t xml:space="preserve"> indicati nel prospetto allegato</w:t>
      </w:r>
      <w:r w:rsidR="00954EBA" w:rsidRPr="00FC0DCB">
        <w:rPr>
          <w:rFonts w:eastAsia="Calibri" w:cstheme="minorHAnsi"/>
          <w:color w:val="000000"/>
          <w:sz w:val="20"/>
        </w:rPr>
        <w:t xml:space="preserve">, per un totale di </w:t>
      </w:r>
      <w:r w:rsidR="00A23ACB" w:rsidRPr="00FC0DCB">
        <w:rPr>
          <w:rFonts w:eastAsia="Calibri" w:cstheme="minorHAnsi"/>
          <w:color w:val="000000"/>
          <w:sz w:val="20"/>
          <w:highlight w:val="yellow"/>
        </w:rPr>
        <w:t>__________</w:t>
      </w:r>
      <w:r w:rsidR="00EC072F" w:rsidRPr="00FC0DCB">
        <w:rPr>
          <w:rFonts w:eastAsia="Calibri" w:cstheme="minorHAnsi"/>
          <w:color w:val="000000"/>
          <w:sz w:val="20"/>
        </w:rPr>
        <w:t xml:space="preserve"> dipendenti</w:t>
      </w:r>
      <w:r w:rsidR="00CD17F5" w:rsidRPr="00FC0DCB">
        <w:rPr>
          <w:rFonts w:eastAsia="Calibri" w:cstheme="minorHAnsi"/>
          <w:color w:val="000000"/>
          <w:sz w:val="20"/>
        </w:rPr>
        <w:t>;</w:t>
      </w:r>
    </w:p>
    <w:p w14:paraId="3531ACAA" w14:textId="75259755" w:rsidR="003F43A1" w:rsidRPr="00FC0DCB" w:rsidRDefault="003F43A1" w:rsidP="00897BD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t xml:space="preserve">la rimodulazione dell’orario di lavoro avrà durata pari a </w:t>
      </w:r>
      <w:r w:rsidRPr="00FC0DCB">
        <w:rPr>
          <w:rFonts w:eastAsia="Calibri" w:cstheme="minorHAnsi"/>
          <w:color w:val="000000"/>
          <w:sz w:val="20"/>
          <w:highlight w:val="yellow"/>
        </w:rPr>
        <w:t>__________</w:t>
      </w:r>
      <w:r>
        <w:rPr>
          <w:rFonts w:eastAsia="Calibri" w:cstheme="minorHAnsi"/>
          <w:color w:val="000000"/>
          <w:sz w:val="20"/>
        </w:rPr>
        <w:t xml:space="preserve"> per ciascun lavoratore</w:t>
      </w:r>
      <w:r w:rsidR="00885CBF">
        <w:rPr>
          <w:rFonts w:eastAsia="Calibri" w:cstheme="minorHAnsi"/>
          <w:color w:val="000000"/>
          <w:sz w:val="20"/>
        </w:rPr>
        <w:t xml:space="preserve"> come specificato nel prospetto in allegato al presente</w:t>
      </w:r>
      <w:r>
        <w:rPr>
          <w:rFonts w:eastAsia="Calibri" w:cstheme="minorHAnsi"/>
          <w:color w:val="000000"/>
          <w:sz w:val="20"/>
        </w:rPr>
        <w:t>;</w:t>
      </w:r>
    </w:p>
    <w:p w14:paraId="123D3D1B" w14:textId="77777777" w:rsidR="00897BD5" w:rsidRPr="00FC0DCB" w:rsidRDefault="00954EBA" w:rsidP="00897BD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i criteri di scelta dei lavoratori da coinvolgere sono motivati da esigenze tecnico produttive aziendali</w:t>
      </w:r>
      <w:r w:rsidR="00856D61" w:rsidRPr="00FC0DCB">
        <w:rPr>
          <w:rFonts w:eastAsia="Calibri" w:cstheme="minorHAnsi"/>
          <w:color w:val="000000"/>
          <w:sz w:val="20"/>
        </w:rPr>
        <w:t xml:space="preserve"> e definite in base all’analisi delle competenze</w:t>
      </w:r>
      <w:r w:rsidR="00674859" w:rsidRPr="00FC0DCB">
        <w:rPr>
          <w:rFonts w:eastAsia="Calibri" w:cstheme="minorHAnsi"/>
          <w:color w:val="000000"/>
          <w:sz w:val="20"/>
        </w:rPr>
        <w:t>;</w:t>
      </w:r>
    </w:p>
    <w:p w14:paraId="6B765793" w14:textId="19BA117A" w:rsidR="006A26B5" w:rsidRPr="00FC0DCB" w:rsidRDefault="006A26B5" w:rsidP="00897BD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sz w:val="20"/>
        </w:rPr>
        <w:t xml:space="preserve">l’azienda è consapevole delle conseguenze di dichiarazioni mendaci; </w:t>
      </w:r>
    </w:p>
    <w:p w14:paraId="0ABE5BF7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43DABD5D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Il legale rappresentante dell’azienda </w:t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  <w:t xml:space="preserve">Filcams CGIL </w:t>
      </w:r>
    </w:p>
    <w:p w14:paraId="01BFB4BC" w14:textId="77777777" w:rsidR="00D14DA9" w:rsidRDefault="00D14DA9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37057E64" w14:textId="313CBA31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>_</w:t>
      </w:r>
      <w:r w:rsidR="00D14DA9">
        <w:rPr>
          <w:rFonts w:eastAsia="Calibri" w:cstheme="minorHAnsi"/>
          <w:color w:val="000000"/>
          <w:sz w:val="20"/>
        </w:rPr>
        <w:t>_</w:t>
      </w:r>
      <w:r w:rsidRPr="00FC0DCB">
        <w:rPr>
          <w:rFonts w:eastAsia="Calibri" w:cstheme="minorHAnsi"/>
          <w:color w:val="000000"/>
          <w:sz w:val="20"/>
        </w:rPr>
        <w:t xml:space="preserve">__________________ </w:t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  <w:t xml:space="preserve">_____________________ </w:t>
      </w:r>
    </w:p>
    <w:p w14:paraId="68CE8AB5" w14:textId="77777777" w:rsidR="006A26B5" w:rsidRPr="00FC0DCB" w:rsidRDefault="006A26B5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2657891D" w14:textId="1237D226" w:rsidR="006A26B5" w:rsidRDefault="00D14DA9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ab/>
        <w:t xml:space="preserve">Fisascat CISL </w:t>
      </w:r>
    </w:p>
    <w:p w14:paraId="38851175" w14:textId="77777777" w:rsidR="00D14DA9" w:rsidRPr="00FC0DCB" w:rsidRDefault="00D14DA9" w:rsidP="007379A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</w:p>
    <w:p w14:paraId="6C5315D3" w14:textId="2E477A9B" w:rsidR="006A26B5" w:rsidRPr="00FC0DCB" w:rsidRDefault="006A26B5" w:rsidP="00D14DA9">
      <w:pPr>
        <w:autoSpaceDE w:val="0"/>
        <w:autoSpaceDN w:val="0"/>
        <w:adjustRightInd w:val="0"/>
        <w:ind w:left="708" w:firstLine="708"/>
        <w:jc w:val="both"/>
        <w:rPr>
          <w:rFonts w:eastAsia="Calibri" w:cstheme="minorHAnsi"/>
          <w:color w:val="000000"/>
          <w:sz w:val="20"/>
        </w:rPr>
      </w:pPr>
      <w:r w:rsidRPr="00FC0DCB">
        <w:rPr>
          <w:rFonts w:eastAsia="Calibri" w:cstheme="minorHAnsi"/>
          <w:color w:val="000000"/>
          <w:sz w:val="20"/>
        </w:rPr>
        <w:t xml:space="preserve"> </w:t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</w:r>
      <w:r w:rsidRPr="00FC0DCB">
        <w:rPr>
          <w:rFonts w:eastAsia="Calibri" w:cstheme="minorHAnsi"/>
          <w:color w:val="000000"/>
          <w:sz w:val="20"/>
        </w:rPr>
        <w:tab/>
        <w:t xml:space="preserve">_____________________ </w:t>
      </w:r>
    </w:p>
    <w:p w14:paraId="4A79379D" w14:textId="77777777" w:rsidR="006A26B5" w:rsidRPr="00FC0DCB" w:rsidRDefault="006A26B5" w:rsidP="007379A3">
      <w:pPr>
        <w:autoSpaceDE w:val="0"/>
        <w:autoSpaceDN w:val="0"/>
        <w:adjustRightInd w:val="0"/>
        <w:ind w:left="5664" w:firstLine="708"/>
        <w:jc w:val="both"/>
        <w:rPr>
          <w:rFonts w:eastAsia="Calibri" w:cstheme="minorHAnsi"/>
          <w:color w:val="000000"/>
          <w:sz w:val="20"/>
        </w:rPr>
      </w:pPr>
    </w:p>
    <w:p w14:paraId="5C52BEB8" w14:textId="655DFED1" w:rsidR="006A26B5" w:rsidRDefault="00D14DA9" w:rsidP="00D14DA9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t>Confesercenti Veneto</w:t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color w:val="000000"/>
          <w:sz w:val="20"/>
        </w:rPr>
        <w:t xml:space="preserve">Uiltucs UIL </w:t>
      </w:r>
    </w:p>
    <w:p w14:paraId="3B74EC67" w14:textId="77777777" w:rsidR="00D14DA9" w:rsidRPr="00FC0DCB" w:rsidRDefault="00D14DA9" w:rsidP="00D14DA9">
      <w:pPr>
        <w:autoSpaceDE w:val="0"/>
        <w:autoSpaceDN w:val="0"/>
        <w:adjustRightInd w:val="0"/>
        <w:ind w:left="708" w:firstLine="708"/>
        <w:jc w:val="both"/>
        <w:rPr>
          <w:rFonts w:eastAsia="Calibri" w:cstheme="minorHAnsi"/>
          <w:color w:val="000000"/>
          <w:sz w:val="20"/>
        </w:rPr>
      </w:pPr>
    </w:p>
    <w:p w14:paraId="64D5E512" w14:textId="5854D991" w:rsidR="002B27C9" w:rsidRPr="00FC0DCB" w:rsidRDefault="00D14DA9" w:rsidP="00D14DA9">
      <w:pPr>
        <w:autoSpaceDE w:val="0"/>
        <w:autoSpaceDN w:val="0"/>
        <w:adjustRightInd w:val="0"/>
        <w:jc w:val="both"/>
        <w:rPr>
          <w:rFonts w:cstheme="minorHAnsi"/>
        </w:rPr>
      </w:pPr>
      <w:r w:rsidRPr="00FC0DCB">
        <w:rPr>
          <w:rFonts w:eastAsia="Calibri" w:cstheme="minorHAnsi"/>
          <w:color w:val="000000"/>
          <w:sz w:val="20"/>
        </w:rPr>
        <w:t xml:space="preserve">____________________ </w:t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>
        <w:rPr>
          <w:rFonts w:eastAsia="Calibri" w:cstheme="minorHAnsi"/>
          <w:color w:val="000000"/>
          <w:sz w:val="20"/>
        </w:rPr>
        <w:tab/>
      </w:r>
      <w:r w:rsidR="006A26B5" w:rsidRPr="00FC0DCB">
        <w:rPr>
          <w:rFonts w:eastAsia="Calibri" w:cstheme="minorHAnsi"/>
          <w:sz w:val="20"/>
        </w:rPr>
        <w:t>___________________________</w:t>
      </w:r>
    </w:p>
    <w:sectPr w:rsidR="002B27C9" w:rsidRPr="00FC0DCB" w:rsidSect="00D14DA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5FEB" w14:textId="77777777" w:rsidR="00F90905" w:rsidRDefault="00F90905" w:rsidP="00825403">
      <w:r>
        <w:separator/>
      </w:r>
    </w:p>
  </w:endnote>
  <w:endnote w:type="continuationSeparator" w:id="0">
    <w:p w14:paraId="750C32EC" w14:textId="77777777" w:rsidR="00F90905" w:rsidRDefault="00F90905" w:rsidP="008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53E9" w14:textId="77777777" w:rsidR="00F90905" w:rsidRDefault="00F90905" w:rsidP="00825403">
      <w:r>
        <w:separator/>
      </w:r>
    </w:p>
  </w:footnote>
  <w:footnote w:type="continuationSeparator" w:id="0">
    <w:p w14:paraId="08B1BD64" w14:textId="77777777" w:rsidR="00F90905" w:rsidRDefault="00F90905" w:rsidP="0082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A13" w14:textId="7A2675A8" w:rsidR="008A59CF" w:rsidRDefault="008A59CF" w:rsidP="006A26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5B75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E1E8C"/>
    <w:multiLevelType w:val="hybridMultilevel"/>
    <w:tmpl w:val="58FAE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910"/>
    <w:multiLevelType w:val="hybridMultilevel"/>
    <w:tmpl w:val="6C68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2CF3"/>
    <w:multiLevelType w:val="hybridMultilevel"/>
    <w:tmpl w:val="23189806"/>
    <w:lvl w:ilvl="0" w:tplc="CEE478D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4"/>
    <w:multiLevelType w:val="hybridMultilevel"/>
    <w:tmpl w:val="EB7C7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45D5"/>
    <w:multiLevelType w:val="hybridMultilevel"/>
    <w:tmpl w:val="41083772"/>
    <w:lvl w:ilvl="0" w:tplc="8B6644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2C91"/>
    <w:multiLevelType w:val="hybridMultilevel"/>
    <w:tmpl w:val="C0088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9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6F0A98"/>
    <w:multiLevelType w:val="multilevel"/>
    <w:tmpl w:val="4CD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E7A3F"/>
    <w:multiLevelType w:val="multilevel"/>
    <w:tmpl w:val="3A8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A645D"/>
    <w:multiLevelType w:val="multilevel"/>
    <w:tmpl w:val="32C2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23CA2"/>
    <w:multiLevelType w:val="multilevel"/>
    <w:tmpl w:val="ACA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B2C4E"/>
    <w:multiLevelType w:val="multilevel"/>
    <w:tmpl w:val="DEBEAD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D6ABA"/>
    <w:multiLevelType w:val="multilevel"/>
    <w:tmpl w:val="6E8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E27A7"/>
    <w:multiLevelType w:val="multilevel"/>
    <w:tmpl w:val="BB1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9030F"/>
    <w:multiLevelType w:val="multilevel"/>
    <w:tmpl w:val="2648F8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13F94"/>
    <w:multiLevelType w:val="hybridMultilevel"/>
    <w:tmpl w:val="A91AE3CE"/>
    <w:lvl w:ilvl="0" w:tplc="FCE457B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0863"/>
    <w:multiLevelType w:val="hybridMultilevel"/>
    <w:tmpl w:val="EF1E1460"/>
    <w:lvl w:ilvl="0" w:tplc="CEE478D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22A89"/>
    <w:multiLevelType w:val="hybridMultilevel"/>
    <w:tmpl w:val="EC749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41BD"/>
    <w:multiLevelType w:val="hybridMultilevel"/>
    <w:tmpl w:val="38544D54"/>
    <w:lvl w:ilvl="0" w:tplc="C678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7F3A77"/>
    <w:multiLevelType w:val="hybridMultilevel"/>
    <w:tmpl w:val="44C00FFC"/>
    <w:lvl w:ilvl="0" w:tplc="C34CB80C">
      <w:start w:val="10"/>
      <w:numFmt w:val="bullet"/>
      <w:lvlText w:val="q"/>
      <w:lvlJc w:val="left"/>
      <w:pPr>
        <w:ind w:left="1434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81383476">
    <w:abstractNumId w:val="13"/>
  </w:num>
  <w:num w:numId="2" w16cid:durableId="940070651">
    <w:abstractNumId w:val="8"/>
  </w:num>
  <w:num w:numId="3" w16cid:durableId="285236701">
    <w:abstractNumId w:val="14"/>
  </w:num>
  <w:num w:numId="4" w16cid:durableId="526988210">
    <w:abstractNumId w:val="9"/>
  </w:num>
  <w:num w:numId="5" w16cid:durableId="800421548">
    <w:abstractNumId w:val="10"/>
  </w:num>
  <w:num w:numId="6" w16cid:durableId="1523743050">
    <w:abstractNumId w:val="15"/>
  </w:num>
  <w:num w:numId="7" w16cid:durableId="1044252805">
    <w:abstractNumId w:val="12"/>
  </w:num>
  <w:num w:numId="8" w16cid:durableId="1760060608">
    <w:abstractNumId w:val="11"/>
  </w:num>
  <w:num w:numId="9" w16cid:durableId="290095017">
    <w:abstractNumId w:val="3"/>
  </w:num>
  <w:num w:numId="10" w16cid:durableId="1442608772">
    <w:abstractNumId w:val="16"/>
  </w:num>
  <w:num w:numId="11" w16cid:durableId="706609618">
    <w:abstractNumId w:val="1"/>
  </w:num>
  <w:num w:numId="12" w16cid:durableId="1353531871">
    <w:abstractNumId w:val="19"/>
  </w:num>
  <w:num w:numId="13" w16cid:durableId="215746552">
    <w:abstractNumId w:val="4"/>
  </w:num>
  <w:num w:numId="14" w16cid:durableId="1264337000">
    <w:abstractNumId w:val="18"/>
  </w:num>
  <w:num w:numId="15" w16cid:durableId="1543324472">
    <w:abstractNumId w:val="6"/>
  </w:num>
  <w:num w:numId="16" w16cid:durableId="1530218751">
    <w:abstractNumId w:val="5"/>
  </w:num>
  <w:num w:numId="17" w16cid:durableId="1857303862">
    <w:abstractNumId w:val="2"/>
  </w:num>
  <w:num w:numId="18" w16cid:durableId="2132623690">
    <w:abstractNumId w:val="17"/>
  </w:num>
  <w:num w:numId="19" w16cid:durableId="1339388354">
    <w:abstractNumId w:val="7"/>
  </w:num>
  <w:num w:numId="20" w16cid:durableId="1741714354">
    <w:abstractNumId w:val="0"/>
  </w:num>
  <w:num w:numId="21" w16cid:durableId="6102800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4"/>
    <w:rsid w:val="00006D22"/>
    <w:rsid w:val="0001158A"/>
    <w:rsid w:val="00014BA7"/>
    <w:rsid w:val="00024B82"/>
    <w:rsid w:val="00050A2F"/>
    <w:rsid w:val="00055A9E"/>
    <w:rsid w:val="00071940"/>
    <w:rsid w:val="00072D1A"/>
    <w:rsid w:val="00080B07"/>
    <w:rsid w:val="0008176E"/>
    <w:rsid w:val="0009623A"/>
    <w:rsid w:val="000A14A9"/>
    <w:rsid w:val="000A405E"/>
    <w:rsid w:val="000B538A"/>
    <w:rsid w:val="000C3330"/>
    <w:rsid w:val="000C72FD"/>
    <w:rsid w:val="000F0DEF"/>
    <w:rsid w:val="000F3FC2"/>
    <w:rsid w:val="000F5055"/>
    <w:rsid w:val="00111B80"/>
    <w:rsid w:val="00121FE8"/>
    <w:rsid w:val="001323FE"/>
    <w:rsid w:val="00143741"/>
    <w:rsid w:val="00147C69"/>
    <w:rsid w:val="001546A8"/>
    <w:rsid w:val="00176CD5"/>
    <w:rsid w:val="00182E9B"/>
    <w:rsid w:val="00183133"/>
    <w:rsid w:val="001A1BF6"/>
    <w:rsid w:val="001B6A86"/>
    <w:rsid w:val="001C052C"/>
    <w:rsid w:val="001C6D3E"/>
    <w:rsid w:val="001F3433"/>
    <w:rsid w:val="001F59C1"/>
    <w:rsid w:val="001F74F8"/>
    <w:rsid w:val="00200089"/>
    <w:rsid w:val="00204155"/>
    <w:rsid w:val="002070FE"/>
    <w:rsid w:val="00217AE6"/>
    <w:rsid w:val="00226108"/>
    <w:rsid w:val="00233388"/>
    <w:rsid w:val="002437D7"/>
    <w:rsid w:val="002477FA"/>
    <w:rsid w:val="0026020C"/>
    <w:rsid w:val="0026395B"/>
    <w:rsid w:val="00264134"/>
    <w:rsid w:val="00272590"/>
    <w:rsid w:val="002824AA"/>
    <w:rsid w:val="00282719"/>
    <w:rsid w:val="002906F2"/>
    <w:rsid w:val="0029433B"/>
    <w:rsid w:val="002A4864"/>
    <w:rsid w:val="002B22AE"/>
    <w:rsid w:val="002B27C9"/>
    <w:rsid w:val="002B2B18"/>
    <w:rsid w:val="002C32FA"/>
    <w:rsid w:val="002D25DA"/>
    <w:rsid w:val="002E5E87"/>
    <w:rsid w:val="002F3304"/>
    <w:rsid w:val="00302D0D"/>
    <w:rsid w:val="00304F50"/>
    <w:rsid w:val="00305FF7"/>
    <w:rsid w:val="00311B0A"/>
    <w:rsid w:val="00316639"/>
    <w:rsid w:val="00316FCF"/>
    <w:rsid w:val="00317231"/>
    <w:rsid w:val="003311E0"/>
    <w:rsid w:val="00332C2D"/>
    <w:rsid w:val="00340D38"/>
    <w:rsid w:val="0034713A"/>
    <w:rsid w:val="00347DE5"/>
    <w:rsid w:val="00354217"/>
    <w:rsid w:val="00354638"/>
    <w:rsid w:val="00354760"/>
    <w:rsid w:val="00363B47"/>
    <w:rsid w:val="003706CE"/>
    <w:rsid w:val="003871D5"/>
    <w:rsid w:val="00391BB7"/>
    <w:rsid w:val="003A4220"/>
    <w:rsid w:val="003B2F99"/>
    <w:rsid w:val="003B4BC5"/>
    <w:rsid w:val="003B611B"/>
    <w:rsid w:val="003C0D69"/>
    <w:rsid w:val="003D0703"/>
    <w:rsid w:val="003E2E69"/>
    <w:rsid w:val="003E48E4"/>
    <w:rsid w:val="003E5415"/>
    <w:rsid w:val="003F09CB"/>
    <w:rsid w:val="003F43A1"/>
    <w:rsid w:val="00401C10"/>
    <w:rsid w:val="00406A37"/>
    <w:rsid w:val="00410D30"/>
    <w:rsid w:val="004116F0"/>
    <w:rsid w:val="0042569B"/>
    <w:rsid w:val="00455FB1"/>
    <w:rsid w:val="00457F9A"/>
    <w:rsid w:val="004642F5"/>
    <w:rsid w:val="00486F33"/>
    <w:rsid w:val="004A4B2F"/>
    <w:rsid w:val="004C31F2"/>
    <w:rsid w:val="004D0778"/>
    <w:rsid w:val="004D1888"/>
    <w:rsid w:val="004D2622"/>
    <w:rsid w:val="004D668D"/>
    <w:rsid w:val="004E4C90"/>
    <w:rsid w:val="004F423C"/>
    <w:rsid w:val="00511E34"/>
    <w:rsid w:val="005159D2"/>
    <w:rsid w:val="00541AB6"/>
    <w:rsid w:val="005533EB"/>
    <w:rsid w:val="00553F13"/>
    <w:rsid w:val="005547D9"/>
    <w:rsid w:val="00555458"/>
    <w:rsid w:val="00571687"/>
    <w:rsid w:val="005772E3"/>
    <w:rsid w:val="0058225D"/>
    <w:rsid w:val="00584CF7"/>
    <w:rsid w:val="005B29F1"/>
    <w:rsid w:val="005B4457"/>
    <w:rsid w:val="005B44F2"/>
    <w:rsid w:val="005B4D50"/>
    <w:rsid w:val="005B56A6"/>
    <w:rsid w:val="005D07B9"/>
    <w:rsid w:val="005D4D97"/>
    <w:rsid w:val="00604EA4"/>
    <w:rsid w:val="00606620"/>
    <w:rsid w:val="00623CC7"/>
    <w:rsid w:val="00626AE5"/>
    <w:rsid w:val="00630D5C"/>
    <w:rsid w:val="006328FB"/>
    <w:rsid w:val="00645D86"/>
    <w:rsid w:val="006477B2"/>
    <w:rsid w:val="006607D7"/>
    <w:rsid w:val="00670209"/>
    <w:rsid w:val="006741D8"/>
    <w:rsid w:val="00674859"/>
    <w:rsid w:val="00683A53"/>
    <w:rsid w:val="006878AF"/>
    <w:rsid w:val="006A1605"/>
    <w:rsid w:val="006A26B5"/>
    <w:rsid w:val="006A3268"/>
    <w:rsid w:val="006A7092"/>
    <w:rsid w:val="006C6EEB"/>
    <w:rsid w:val="006D2E5E"/>
    <w:rsid w:val="006D4423"/>
    <w:rsid w:val="006E4AA2"/>
    <w:rsid w:val="006F165C"/>
    <w:rsid w:val="006F5271"/>
    <w:rsid w:val="00714A52"/>
    <w:rsid w:val="00717510"/>
    <w:rsid w:val="00735D38"/>
    <w:rsid w:val="007379A3"/>
    <w:rsid w:val="0074014B"/>
    <w:rsid w:val="00752297"/>
    <w:rsid w:val="00770031"/>
    <w:rsid w:val="00771E60"/>
    <w:rsid w:val="00783908"/>
    <w:rsid w:val="00783E70"/>
    <w:rsid w:val="007B092F"/>
    <w:rsid w:val="007C5132"/>
    <w:rsid w:val="007E3E4C"/>
    <w:rsid w:val="007F0F35"/>
    <w:rsid w:val="007F1AA0"/>
    <w:rsid w:val="007F28DE"/>
    <w:rsid w:val="007F6A80"/>
    <w:rsid w:val="00800037"/>
    <w:rsid w:val="00825403"/>
    <w:rsid w:val="0082784B"/>
    <w:rsid w:val="00831F76"/>
    <w:rsid w:val="00835DB0"/>
    <w:rsid w:val="00845DB7"/>
    <w:rsid w:val="00846C33"/>
    <w:rsid w:val="008500F0"/>
    <w:rsid w:val="00850310"/>
    <w:rsid w:val="00856D61"/>
    <w:rsid w:val="00866A0A"/>
    <w:rsid w:val="00867994"/>
    <w:rsid w:val="00885CBF"/>
    <w:rsid w:val="00897BD5"/>
    <w:rsid w:val="008A59CF"/>
    <w:rsid w:val="008A59DE"/>
    <w:rsid w:val="008C0444"/>
    <w:rsid w:val="008D4875"/>
    <w:rsid w:val="008D5F79"/>
    <w:rsid w:val="008E01F7"/>
    <w:rsid w:val="008E3BEB"/>
    <w:rsid w:val="008F2646"/>
    <w:rsid w:val="008F27C4"/>
    <w:rsid w:val="008F2B65"/>
    <w:rsid w:val="008F7C66"/>
    <w:rsid w:val="009134A9"/>
    <w:rsid w:val="00914E33"/>
    <w:rsid w:val="00916753"/>
    <w:rsid w:val="00920E72"/>
    <w:rsid w:val="00926C62"/>
    <w:rsid w:val="009352D9"/>
    <w:rsid w:val="009448B4"/>
    <w:rsid w:val="00945F8A"/>
    <w:rsid w:val="009520B3"/>
    <w:rsid w:val="00954187"/>
    <w:rsid w:val="00954EBA"/>
    <w:rsid w:val="00961283"/>
    <w:rsid w:val="00961A74"/>
    <w:rsid w:val="009660C6"/>
    <w:rsid w:val="00966666"/>
    <w:rsid w:val="00980287"/>
    <w:rsid w:val="0098080D"/>
    <w:rsid w:val="0098360B"/>
    <w:rsid w:val="00983BC1"/>
    <w:rsid w:val="009843E1"/>
    <w:rsid w:val="009869CC"/>
    <w:rsid w:val="00994B65"/>
    <w:rsid w:val="00995DC9"/>
    <w:rsid w:val="009A0821"/>
    <w:rsid w:val="009A730E"/>
    <w:rsid w:val="009B6D29"/>
    <w:rsid w:val="009D0978"/>
    <w:rsid w:val="009D44BA"/>
    <w:rsid w:val="009F0B9F"/>
    <w:rsid w:val="009F2EDF"/>
    <w:rsid w:val="00A018A1"/>
    <w:rsid w:val="00A057C7"/>
    <w:rsid w:val="00A23ACB"/>
    <w:rsid w:val="00A24B68"/>
    <w:rsid w:val="00A31546"/>
    <w:rsid w:val="00A318CD"/>
    <w:rsid w:val="00A3582A"/>
    <w:rsid w:val="00A4124C"/>
    <w:rsid w:val="00A42484"/>
    <w:rsid w:val="00A44685"/>
    <w:rsid w:val="00A6292C"/>
    <w:rsid w:val="00A6688B"/>
    <w:rsid w:val="00A6717E"/>
    <w:rsid w:val="00A77C1E"/>
    <w:rsid w:val="00A85B01"/>
    <w:rsid w:val="00AC001A"/>
    <w:rsid w:val="00AC3D72"/>
    <w:rsid w:val="00AE4B3F"/>
    <w:rsid w:val="00B03300"/>
    <w:rsid w:val="00B058B3"/>
    <w:rsid w:val="00B1369B"/>
    <w:rsid w:val="00B14F6E"/>
    <w:rsid w:val="00B2075A"/>
    <w:rsid w:val="00B20A7C"/>
    <w:rsid w:val="00B22008"/>
    <w:rsid w:val="00B23FEC"/>
    <w:rsid w:val="00B2446C"/>
    <w:rsid w:val="00B46751"/>
    <w:rsid w:val="00B47461"/>
    <w:rsid w:val="00B50492"/>
    <w:rsid w:val="00B649EB"/>
    <w:rsid w:val="00B723EE"/>
    <w:rsid w:val="00B746C0"/>
    <w:rsid w:val="00B81AD6"/>
    <w:rsid w:val="00B84C9D"/>
    <w:rsid w:val="00B86E13"/>
    <w:rsid w:val="00B95490"/>
    <w:rsid w:val="00BB424E"/>
    <w:rsid w:val="00BC1522"/>
    <w:rsid w:val="00BC2776"/>
    <w:rsid w:val="00BC5DD7"/>
    <w:rsid w:val="00BC6CC1"/>
    <w:rsid w:val="00BD25F5"/>
    <w:rsid w:val="00BD6216"/>
    <w:rsid w:val="00BE6F43"/>
    <w:rsid w:val="00BF1990"/>
    <w:rsid w:val="00BF4CCD"/>
    <w:rsid w:val="00C153BC"/>
    <w:rsid w:val="00C16173"/>
    <w:rsid w:val="00C2115F"/>
    <w:rsid w:val="00C26DB2"/>
    <w:rsid w:val="00C27953"/>
    <w:rsid w:val="00C31A3C"/>
    <w:rsid w:val="00C364F4"/>
    <w:rsid w:val="00C42E9E"/>
    <w:rsid w:val="00C460C1"/>
    <w:rsid w:val="00C502EF"/>
    <w:rsid w:val="00C50976"/>
    <w:rsid w:val="00C52919"/>
    <w:rsid w:val="00C642CF"/>
    <w:rsid w:val="00C663E4"/>
    <w:rsid w:val="00C7190D"/>
    <w:rsid w:val="00C74747"/>
    <w:rsid w:val="00C92D74"/>
    <w:rsid w:val="00CB0AD3"/>
    <w:rsid w:val="00CB330A"/>
    <w:rsid w:val="00CB7284"/>
    <w:rsid w:val="00CC2A01"/>
    <w:rsid w:val="00CD17F5"/>
    <w:rsid w:val="00CF50FF"/>
    <w:rsid w:val="00D14894"/>
    <w:rsid w:val="00D14DA9"/>
    <w:rsid w:val="00D21B0C"/>
    <w:rsid w:val="00D41F6C"/>
    <w:rsid w:val="00D50D4B"/>
    <w:rsid w:val="00D52B7D"/>
    <w:rsid w:val="00D73B25"/>
    <w:rsid w:val="00D829F7"/>
    <w:rsid w:val="00D878D9"/>
    <w:rsid w:val="00D901C4"/>
    <w:rsid w:val="00D92C45"/>
    <w:rsid w:val="00D92E41"/>
    <w:rsid w:val="00D935C5"/>
    <w:rsid w:val="00D973A1"/>
    <w:rsid w:val="00DC38B5"/>
    <w:rsid w:val="00DC7358"/>
    <w:rsid w:val="00DD269E"/>
    <w:rsid w:val="00DE49D3"/>
    <w:rsid w:val="00DE56A0"/>
    <w:rsid w:val="00DE67C6"/>
    <w:rsid w:val="00DF3525"/>
    <w:rsid w:val="00DF53BB"/>
    <w:rsid w:val="00DF6E87"/>
    <w:rsid w:val="00E01559"/>
    <w:rsid w:val="00E06583"/>
    <w:rsid w:val="00E159E0"/>
    <w:rsid w:val="00E176BF"/>
    <w:rsid w:val="00E23245"/>
    <w:rsid w:val="00E2379E"/>
    <w:rsid w:val="00E31625"/>
    <w:rsid w:val="00E354F7"/>
    <w:rsid w:val="00E71313"/>
    <w:rsid w:val="00E72B06"/>
    <w:rsid w:val="00E85FFA"/>
    <w:rsid w:val="00E92611"/>
    <w:rsid w:val="00E965E5"/>
    <w:rsid w:val="00EA57A8"/>
    <w:rsid w:val="00EB3D34"/>
    <w:rsid w:val="00EC0222"/>
    <w:rsid w:val="00EC072F"/>
    <w:rsid w:val="00EC7980"/>
    <w:rsid w:val="00EE588B"/>
    <w:rsid w:val="00EE61E1"/>
    <w:rsid w:val="00EF76B6"/>
    <w:rsid w:val="00EF77F9"/>
    <w:rsid w:val="00F069D0"/>
    <w:rsid w:val="00F117B8"/>
    <w:rsid w:val="00F15CAC"/>
    <w:rsid w:val="00F253F6"/>
    <w:rsid w:val="00F257E8"/>
    <w:rsid w:val="00F31BC6"/>
    <w:rsid w:val="00F412E2"/>
    <w:rsid w:val="00F4282D"/>
    <w:rsid w:val="00F67E83"/>
    <w:rsid w:val="00F67F75"/>
    <w:rsid w:val="00F90905"/>
    <w:rsid w:val="00F90BBC"/>
    <w:rsid w:val="00FA433E"/>
    <w:rsid w:val="00FB2666"/>
    <w:rsid w:val="00FC083D"/>
    <w:rsid w:val="00FC0DCB"/>
    <w:rsid w:val="00FC3557"/>
    <w:rsid w:val="00FC6FA7"/>
    <w:rsid w:val="00FE271D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469"/>
  <w15:chartTrackingRefBased/>
  <w15:docId w15:val="{6077F72E-A90C-214E-AF90-36D6A4B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7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D4D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4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4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40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25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403"/>
  </w:style>
  <w:style w:type="character" w:styleId="Numeropagina">
    <w:name w:val="page number"/>
    <w:basedOn w:val="Carpredefinitoparagrafo"/>
    <w:uiPriority w:val="99"/>
    <w:semiHidden/>
    <w:unhideWhenUsed/>
    <w:rsid w:val="008254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B4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B4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26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6B5"/>
  </w:style>
  <w:style w:type="paragraph" w:customStyle="1" w:styleId="Default">
    <w:name w:val="Default"/>
    <w:rsid w:val="00FC6FA7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D45EE-3D27-FA49-BD1C-DF233B11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Bilaterale Veneto FVG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Palazzo</dc:creator>
  <cp:keywords/>
  <dc:description/>
  <cp:lastModifiedBy>Segreteria EBVF</cp:lastModifiedBy>
  <cp:revision>2</cp:revision>
  <cp:lastPrinted>2020-10-19T09:47:00Z</cp:lastPrinted>
  <dcterms:created xsi:type="dcterms:W3CDTF">2022-12-23T12:03:00Z</dcterms:created>
  <dcterms:modified xsi:type="dcterms:W3CDTF">2022-12-23T12:03:00Z</dcterms:modified>
</cp:coreProperties>
</file>